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34" w:rsidRDefault="00604934" w:rsidP="00862914">
      <w:pPr>
        <w:pStyle w:val="Body"/>
        <w:spacing w:after="120"/>
        <w:rPr>
          <w:rFonts w:ascii="Times New Roman" w:hAnsi="Times New Roman" w:cs="Times New Roman"/>
        </w:rPr>
      </w:pPr>
    </w:p>
    <w:tbl>
      <w:tblPr>
        <w:tblpPr w:leftFromText="180" w:rightFromText="180" w:vertAnchor="page" w:horzAnchor="margin" w:tblpXSpec="center" w:tblpY="1116"/>
        <w:tblW w:w="12738" w:type="dxa"/>
        <w:tblLook w:val="0000" w:firstRow="0" w:lastRow="0" w:firstColumn="0" w:lastColumn="0" w:noHBand="0" w:noVBand="0"/>
      </w:tblPr>
      <w:tblGrid>
        <w:gridCol w:w="1242"/>
        <w:gridCol w:w="9990"/>
        <w:gridCol w:w="1506"/>
      </w:tblGrid>
      <w:tr w:rsidR="00253357" w:rsidRPr="00A7726C" w:rsidTr="00302A11">
        <w:trPr>
          <w:trHeight w:val="1236"/>
        </w:trPr>
        <w:tc>
          <w:tcPr>
            <w:tcW w:w="1242" w:type="dxa"/>
          </w:tcPr>
          <w:p w:rsidR="00253357" w:rsidRPr="00253357" w:rsidRDefault="00253357" w:rsidP="00862914">
            <w:pPr>
              <w:spacing w:after="120" w:line="360" w:lineRule="auto"/>
              <w:ind w:right="664"/>
              <w:rPr>
                <w:sz w:val="18"/>
                <w:szCs w:val="18"/>
              </w:rPr>
            </w:pPr>
          </w:p>
        </w:tc>
        <w:tc>
          <w:tcPr>
            <w:tcW w:w="9990" w:type="dxa"/>
          </w:tcPr>
          <w:p w:rsidR="00D713C4" w:rsidRDefault="00D713C4" w:rsidP="00862914">
            <w:pPr>
              <w:pStyle w:val="Body"/>
              <w:spacing w:after="120"/>
              <w:jc w:val="center"/>
              <w:rPr>
                <w:rFonts w:ascii="Times New Roman" w:hAnsi="Times New Roman" w:cs="Times New Roman"/>
                <w:b/>
                <w:sz w:val="32"/>
                <w:szCs w:val="32"/>
              </w:rPr>
            </w:pPr>
          </w:p>
          <w:p w:rsidR="00A51E74" w:rsidRDefault="00A51E74" w:rsidP="00862914">
            <w:pPr>
              <w:pStyle w:val="Body"/>
              <w:spacing w:after="120"/>
              <w:jc w:val="center"/>
              <w:rPr>
                <w:rFonts w:ascii="Times New Roman" w:hAnsi="Times New Roman" w:cs="Times New Roman"/>
                <w:b/>
                <w:sz w:val="32"/>
                <w:szCs w:val="32"/>
              </w:rPr>
            </w:pPr>
          </w:p>
          <w:p w:rsidR="00A51E74" w:rsidRDefault="00A51E74" w:rsidP="00862914">
            <w:pPr>
              <w:pStyle w:val="Body"/>
              <w:spacing w:after="120"/>
              <w:jc w:val="center"/>
              <w:rPr>
                <w:rFonts w:ascii="Times New Roman" w:hAnsi="Times New Roman" w:cs="Times New Roman"/>
                <w:b/>
                <w:sz w:val="32"/>
                <w:szCs w:val="32"/>
              </w:rPr>
            </w:pPr>
          </w:p>
          <w:p w:rsidR="00253357" w:rsidRPr="00D713C4" w:rsidRDefault="00253357" w:rsidP="00862914">
            <w:pPr>
              <w:pStyle w:val="Body"/>
              <w:spacing w:after="120"/>
              <w:jc w:val="center"/>
              <w:rPr>
                <w:rFonts w:ascii="Times New Roman" w:hAnsi="Times New Roman" w:cs="Times New Roman"/>
                <w:b/>
                <w:sz w:val="32"/>
                <w:szCs w:val="32"/>
              </w:rPr>
            </w:pPr>
            <w:r w:rsidRPr="00D713C4">
              <w:rPr>
                <w:rFonts w:ascii="Times New Roman" w:hAnsi="Times New Roman" w:cs="Times New Roman"/>
                <w:b/>
                <w:sz w:val="32"/>
                <w:szCs w:val="32"/>
              </w:rPr>
              <w:t>ÇANKAYA UNIVERSITY</w:t>
            </w:r>
          </w:p>
          <w:p w:rsidR="00253357" w:rsidRPr="00D713C4" w:rsidRDefault="00253357" w:rsidP="00862914">
            <w:pPr>
              <w:pStyle w:val="Body"/>
              <w:spacing w:after="120"/>
              <w:jc w:val="center"/>
              <w:rPr>
                <w:rFonts w:ascii="Times New Roman" w:hAnsi="Times New Roman" w:cs="Times New Roman"/>
                <w:b/>
                <w:sz w:val="32"/>
                <w:szCs w:val="32"/>
              </w:rPr>
            </w:pPr>
            <w:r w:rsidRPr="00D713C4">
              <w:rPr>
                <w:rFonts w:ascii="Times New Roman" w:hAnsi="Times New Roman" w:cs="Times New Roman"/>
                <w:b/>
                <w:sz w:val="32"/>
                <w:szCs w:val="32"/>
              </w:rPr>
              <w:t>FACULTY OF ENGINEERING</w:t>
            </w:r>
          </w:p>
          <w:p w:rsidR="00253357" w:rsidRDefault="000159DC" w:rsidP="00A51E74">
            <w:pPr>
              <w:spacing w:after="120" w:line="360" w:lineRule="auto"/>
              <w:jc w:val="center"/>
              <w:rPr>
                <w:b/>
                <w:sz w:val="32"/>
                <w:szCs w:val="32"/>
              </w:rPr>
            </w:pPr>
            <w:r w:rsidRPr="00D713C4">
              <w:rPr>
                <w:b/>
                <w:sz w:val="32"/>
                <w:szCs w:val="32"/>
              </w:rPr>
              <w:t>MECHATRONICS</w:t>
            </w:r>
            <w:r w:rsidR="003C607E" w:rsidRPr="00D713C4">
              <w:rPr>
                <w:b/>
                <w:sz w:val="32"/>
                <w:szCs w:val="32"/>
              </w:rPr>
              <w:t xml:space="preserve"> ENGINEERING </w:t>
            </w:r>
            <w:r w:rsidR="00253357" w:rsidRPr="00D713C4">
              <w:rPr>
                <w:b/>
                <w:sz w:val="32"/>
                <w:szCs w:val="32"/>
              </w:rPr>
              <w:t>DEPARTMENT</w:t>
            </w:r>
          </w:p>
          <w:p w:rsidR="00862914" w:rsidRDefault="00862914" w:rsidP="00862914">
            <w:pPr>
              <w:spacing w:after="120" w:line="360" w:lineRule="auto"/>
              <w:jc w:val="center"/>
              <w:rPr>
                <w:b/>
                <w:sz w:val="32"/>
                <w:szCs w:val="32"/>
              </w:rPr>
            </w:pPr>
          </w:p>
          <w:p w:rsidR="00A51E74" w:rsidRDefault="00862914" w:rsidP="002D3533">
            <w:pPr>
              <w:spacing w:after="120" w:line="360" w:lineRule="auto"/>
              <w:jc w:val="center"/>
              <w:rPr>
                <w:b/>
                <w:sz w:val="32"/>
                <w:szCs w:val="32"/>
              </w:rPr>
            </w:pPr>
            <w:r w:rsidRPr="00CB3C4B">
              <w:rPr>
                <w:b/>
                <w:sz w:val="32"/>
                <w:szCs w:val="32"/>
              </w:rPr>
              <w:t xml:space="preserve">SUMMER PRACTICE REPORT WRITING </w:t>
            </w:r>
          </w:p>
          <w:p w:rsidR="00862914" w:rsidRPr="00CB3C4B" w:rsidRDefault="00862914" w:rsidP="00862914">
            <w:pPr>
              <w:spacing w:after="120" w:line="360" w:lineRule="auto"/>
              <w:jc w:val="center"/>
              <w:rPr>
                <w:b/>
                <w:sz w:val="32"/>
                <w:szCs w:val="32"/>
              </w:rPr>
            </w:pPr>
            <w:r w:rsidRPr="00CB3C4B">
              <w:rPr>
                <w:b/>
                <w:sz w:val="32"/>
                <w:szCs w:val="32"/>
              </w:rPr>
              <w:t>GUIDELINES</w:t>
            </w:r>
          </w:p>
          <w:p w:rsidR="00862914" w:rsidRPr="00253357" w:rsidRDefault="00862914" w:rsidP="00CB3C4B">
            <w:pPr>
              <w:spacing w:after="120" w:line="360" w:lineRule="auto"/>
              <w:rPr>
                <w:b/>
              </w:rPr>
            </w:pPr>
          </w:p>
        </w:tc>
        <w:tc>
          <w:tcPr>
            <w:tcW w:w="1506" w:type="dxa"/>
          </w:tcPr>
          <w:p w:rsidR="00253357" w:rsidRPr="00A7726C" w:rsidRDefault="00253357" w:rsidP="00862914">
            <w:pPr>
              <w:spacing w:after="120" w:line="360" w:lineRule="auto"/>
              <w:jc w:val="center"/>
              <w:rPr>
                <w:b/>
                <w:i/>
              </w:rPr>
            </w:pPr>
          </w:p>
        </w:tc>
      </w:tr>
    </w:tbl>
    <w:p w:rsidR="00253357" w:rsidRPr="00DC2AA1" w:rsidRDefault="00253357" w:rsidP="00862914">
      <w:pPr>
        <w:pStyle w:val="Body"/>
        <w:spacing w:after="120"/>
        <w:rPr>
          <w:rFonts w:ascii="Times New Roman" w:hAnsi="Times New Roman" w:cs="Times New Roman"/>
        </w:rPr>
      </w:pPr>
    </w:p>
    <w:p w:rsidR="00604934" w:rsidRPr="00DC2AA1" w:rsidRDefault="00604934" w:rsidP="00862914">
      <w:pPr>
        <w:pStyle w:val="Default"/>
        <w:spacing w:after="120"/>
        <w:jc w:val="center"/>
        <w:sectPr w:rsidR="00604934" w:rsidRPr="00DC2AA1" w:rsidSect="00D72A16">
          <w:footerReference w:type="default" r:id="rId9"/>
          <w:pgSz w:w="11900" w:h="16840"/>
          <w:pgMar w:top="1418" w:right="1418" w:bottom="1418" w:left="1701" w:header="284" w:footer="0" w:gutter="0"/>
          <w:cols w:space="720"/>
          <w:titlePg/>
          <w:docGrid w:linePitch="326"/>
        </w:sectPr>
      </w:pPr>
    </w:p>
    <w:p w:rsidR="00604934" w:rsidRPr="00862914" w:rsidRDefault="004F21C3" w:rsidP="00862914">
      <w:pPr>
        <w:pStyle w:val="TOC1"/>
        <w:spacing w:after="120"/>
        <w:rPr>
          <w:rFonts w:ascii="Times New Roman" w:hAnsi="Times New Roman" w:cs="Times New Roman"/>
          <w:b/>
        </w:rPr>
      </w:pPr>
      <w:r w:rsidRPr="00862914">
        <w:rPr>
          <w:rFonts w:ascii="Times New Roman" w:hAnsi="Times New Roman" w:cs="Times New Roman"/>
          <w:b/>
        </w:rPr>
        <w:lastRenderedPageBreak/>
        <w:t>TABLE OF CONTENTS</w:t>
      </w:r>
    </w:p>
    <w:p w:rsidR="00604934" w:rsidRDefault="004F21C3" w:rsidP="00862914">
      <w:pPr>
        <w:pStyle w:val="Default"/>
        <w:spacing w:after="120"/>
        <w:jc w:val="center"/>
      </w:pPr>
      <w:r w:rsidRPr="00DC2AA1">
        <w:fldChar w:fldCharType="begin"/>
      </w:r>
      <w:r w:rsidRPr="00DC2AA1">
        <w:instrText xml:space="preserve"> TOC \o 2-3 \t "Heading, 4"</w:instrText>
      </w:r>
      <w:r w:rsidRPr="00DC2AA1">
        <w:fldChar w:fldCharType="separate"/>
      </w:r>
    </w:p>
    <w:p w:rsidR="00604934" w:rsidRPr="00305025" w:rsidRDefault="00305025" w:rsidP="00862914">
      <w:pPr>
        <w:pStyle w:val="TOC4"/>
        <w:spacing w:after="120"/>
        <w:rPr>
          <w:rFonts w:ascii="Times New Roman" w:hAnsi="Times New Roman" w:cs="Times New Roman"/>
        </w:rPr>
      </w:pPr>
      <w:r>
        <w:rPr>
          <w:rFonts w:ascii="Times New Roman" w:eastAsia="Arial Unicode MS" w:hAnsi="Times New Roman" w:cs="Times New Roman"/>
        </w:rPr>
        <w:t xml:space="preserve">I. </w:t>
      </w:r>
      <w:r w:rsidR="004F21C3" w:rsidRPr="00DC2AA1">
        <w:rPr>
          <w:rFonts w:ascii="Times New Roman" w:eastAsia="Arial Unicode MS" w:hAnsi="Times New Roman" w:cs="Times New Roman"/>
        </w:rPr>
        <w:t xml:space="preserve">SUMMER </w:t>
      </w:r>
      <w:r w:rsidR="00DC2AA1">
        <w:rPr>
          <w:rFonts w:ascii="Times New Roman" w:eastAsia="Arial Unicode MS" w:hAnsi="Times New Roman" w:cs="Times New Roman"/>
        </w:rPr>
        <w:t>PRACTICE</w:t>
      </w:r>
      <w:r w:rsidR="004F21C3" w:rsidRPr="00DC2AA1">
        <w:rPr>
          <w:rFonts w:ascii="Times New Roman" w:eastAsia="Arial Unicode MS" w:hAnsi="Times New Roman" w:cs="Times New Roman"/>
        </w:rPr>
        <w:t xml:space="preserve"> </w:t>
      </w:r>
      <w:r w:rsidR="003C607E">
        <w:rPr>
          <w:rFonts w:ascii="Times New Roman" w:eastAsia="Arial Unicode MS" w:hAnsi="Times New Roman" w:cs="Times New Roman"/>
        </w:rPr>
        <w:t xml:space="preserve">REPORT WRITING </w:t>
      </w:r>
      <w:r w:rsidR="004F21C3" w:rsidRPr="00DC2AA1">
        <w:rPr>
          <w:rFonts w:ascii="Times New Roman" w:eastAsia="Arial Unicode MS" w:hAnsi="Times New Roman" w:cs="Times New Roman"/>
        </w:rPr>
        <w:t>GUIDELINES</w:t>
      </w:r>
      <w:r w:rsidR="004F21C3" w:rsidRPr="00DC2AA1">
        <w:rPr>
          <w:rFonts w:ascii="Times New Roman" w:eastAsia="Arial Unicode MS" w:hAnsi="Times New Roman" w:cs="Times New Roman"/>
        </w:rPr>
        <w:tab/>
      </w:r>
      <w:r w:rsidR="00862914">
        <w:rPr>
          <w:rFonts w:ascii="Times New Roman" w:hAnsi="Times New Roman" w:cs="Times New Roman"/>
        </w:rPr>
        <w:t>3</w:t>
      </w:r>
    </w:p>
    <w:p w:rsidR="00604934" w:rsidRPr="00DC2AA1" w:rsidRDefault="00900DC2" w:rsidP="00862914">
      <w:pPr>
        <w:pStyle w:val="TOC3"/>
        <w:spacing w:after="120"/>
      </w:pPr>
      <w:r>
        <w:rPr>
          <w:rFonts w:eastAsia="Arial Unicode MS"/>
        </w:rPr>
        <w:t xml:space="preserve">      </w:t>
      </w:r>
      <w:r w:rsidR="00305025">
        <w:rPr>
          <w:rFonts w:eastAsia="Arial Unicode MS"/>
        </w:rPr>
        <w:t xml:space="preserve">I.1.  </w:t>
      </w:r>
      <w:r w:rsidR="004F21C3" w:rsidRPr="00DC2AA1">
        <w:rPr>
          <w:rFonts w:eastAsia="Arial Unicode MS"/>
        </w:rPr>
        <w:t>Report Style</w:t>
      </w:r>
      <w:r w:rsidR="004F21C3" w:rsidRPr="00DC2AA1">
        <w:rPr>
          <w:rFonts w:eastAsia="Arial Unicode MS"/>
        </w:rPr>
        <w:tab/>
      </w:r>
      <w:r w:rsidR="00862914">
        <w:t>3</w:t>
      </w:r>
    </w:p>
    <w:p w:rsidR="00604934" w:rsidRPr="00DC2AA1" w:rsidRDefault="00900DC2" w:rsidP="00862914">
      <w:pPr>
        <w:pStyle w:val="TOC3"/>
        <w:spacing w:after="120"/>
      </w:pPr>
      <w:r>
        <w:rPr>
          <w:rFonts w:eastAsia="Arial Unicode MS"/>
        </w:rPr>
        <w:t xml:space="preserve">      </w:t>
      </w:r>
      <w:r w:rsidR="00305025">
        <w:rPr>
          <w:rFonts w:eastAsia="Arial Unicode MS"/>
        </w:rPr>
        <w:t xml:space="preserve">I. 2. </w:t>
      </w:r>
      <w:r w:rsidR="005748FD">
        <w:rPr>
          <w:rFonts w:eastAsia="Arial Unicode MS"/>
        </w:rPr>
        <w:t>Referencing</w:t>
      </w:r>
      <w:r w:rsidR="004F21C3" w:rsidRPr="00DC2AA1">
        <w:rPr>
          <w:rFonts w:eastAsia="Arial Unicode MS"/>
        </w:rPr>
        <w:tab/>
      </w:r>
      <w:r w:rsidR="00801775">
        <w:t>4</w:t>
      </w:r>
    </w:p>
    <w:p w:rsidR="00604934" w:rsidRPr="00DC2AA1" w:rsidRDefault="00D72A16" w:rsidP="00862914">
      <w:pPr>
        <w:pStyle w:val="TOC3"/>
        <w:spacing w:after="120"/>
      </w:pPr>
      <w:r>
        <w:rPr>
          <w:rFonts w:eastAsia="Arial Unicode MS"/>
        </w:rPr>
        <w:t xml:space="preserve">      </w:t>
      </w:r>
      <w:r w:rsidR="00263355">
        <w:rPr>
          <w:rFonts w:eastAsia="Arial Unicode MS"/>
        </w:rPr>
        <w:t xml:space="preserve">I.3. </w:t>
      </w:r>
      <w:r w:rsidR="00862914">
        <w:rPr>
          <w:rFonts w:eastAsia="Arial Unicode MS"/>
        </w:rPr>
        <w:t>Content of the Report</w:t>
      </w:r>
      <w:r w:rsidR="004F21C3" w:rsidRPr="00DC2AA1">
        <w:rPr>
          <w:rFonts w:eastAsia="Arial Unicode MS"/>
        </w:rPr>
        <w:tab/>
      </w:r>
      <w:r w:rsidR="00801775">
        <w:t>4</w:t>
      </w:r>
    </w:p>
    <w:p w:rsidR="00604934" w:rsidRPr="00DC2AA1" w:rsidRDefault="00D72A16" w:rsidP="00862914">
      <w:pPr>
        <w:pStyle w:val="TOC3"/>
        <w:spacing w:after="120"/>
      </w:pPr>
      <w:r>
        <w:rPr>
          <w:rFonts w:eastAsia="Arial Unicode MS"/>
        </w:rPr>
        <w:t xml:space="preserve">      </w:t>
      </w:r>
      <w:r w:rsidR="00263355">
        <w:rPr>
          <w:rFonts w:eastAsia="Arial Unicode MS"/>
        </w:rPr>
        <w:t xml:space="preserve">1.4. </w:t>
      </w:r>
      <w:r w:rsidR="004F21C3" w:rsidRPr="00DC2AA1">
        <w:rPr>
          <w:rFonts w:eastAsia="Arial Unicode MS"/>
        </w:rPr>
        <w:t>Submission and Evaluation of the Reports</w:t>
      </w:r>
      <w:r w:rsidR="004F21C3" w:rsidRPr="00DC2AA1">
        <w:rPr>
          <w:rFonts w:eastAsia="Arial Unicode MS"/>
        </w:rPr>
        <w:tab/>
      </w:r>
      <w:r w:rsidR="00801775">
        <w:t>5</w:t>
      </w:r>
    </w:p>
    <w:p w:rsidR="00604934" w:rsidRPr="00DC2AA1" w:rsidRDefault="00263355" w:rsidP="00862914">
      <w:pPr>
        <w:pStyle w:val="TOC4"/>
        <w:spacing w:after="120"/>
        <w:rPr>
          <w:rFonts w:ascii="Times New Roman" w:hAnsi="Times New Roman" w:cs="Times New Roman"/>
        </w:rPr>
      </w:pPr>
      <w:r>
        <w:rPr>
          <w:rFonts w:ascii="Times New Roman" w:eastAsia="Arial Unicode MS" w:hAnsi="Times New Roman" w:cs="Times New Roman"/>
        </w:rPr>
        <w:t xml:space="preserve">II. </w:t>
      </w:r>
      <w:r w:rsidR="00206B3D">
        <w:rPr>
          <w:rFonts w:ascii="Times New Roman" w:eastAsia="Arial Unicode MS" w:hAnsi="Times New Roman" w:cs="Times New Roman"/>
        </w:rPr>
        <w:t>ANALYSIS SECTION</w:t>
      </w:r>
      <w:r w:rsidR="004F21C3" w:rsidRPr="00DC2AA1">
        <w:rPr>
          <w:rFonts w:ascii="Times New Roman" w:eastAsia="Arial Unicode MS" w:hAnsi="Times New Roman" w:cs="Times New Roman"/>
        </w:rPr>
        <w:t xml:space="preserve"> OF SUMMER PRACTICE REPORTS</w:t>
      </w:r>
      <w:r w:rsidR="004F21C3" w:rsidRPr="00DC2AA1">
        <w:rPr>
          <w:rFonts w:ascii="Times New Roman" w:eastAsia="Arial Unicode MS" w:hAnsi="Times New Roman" w:cs="Times New Roman"/>
        </w:rPr>
        <w:tab/>
      </w:r>
      <w:r w:rsidR="00C02E21">
        <w:rPr>
          <w:rFonts w:ascii="Times New Roman" w:hAnsi="Times New Roman" w:cs="Times New Roman"/>
        </w:rPr>
        <w:t>5</w:t>
      </w:r>
    </w:p>
    <w:p w:rsidR="00604934" w:rsidRPr="00DC2AA1" w:rsidRDefault="00263355" w:rsidP="00862914">
      <w:pPr>
        <w:pStyle w:val="TOC2"/>
        <w:spacing w:after="120"/>
      </w:pPr>
      <w:r>
        <w:rPr>
          <w:rFonts w:eastAsia="Arial Unicode MS"/>
        </w:rPr>
        <w:t xml:space="preserve">II.1. </w:t>
      </w:r>
      <w:r w:rsidR="00206B3D">
        <w:rPr>
          <w:rFonts w:eastAsia="Arial Unicode MS"/>
        </w:rPr>
        <w:t>Analysis Section</w:t>
      </w:r>
      <w:r w:rsidR="004F21C3" w:rsidRPr="00DC2AA1">
        <w:rPr>
          <w:rFonts w:eastAsia="Arial Unicode MS"/>
        </w:rPr>
        <w:t xml:space="preserve"> of ME 200 Report</w:t>
      </w:r>
      <w:r w:rsidR="004F21C3" w:rsidRPr="00DC2AA1">
        <w:rPr>
          <w:rFonts w:eastAsia="Arial Unicode MS"/>
        </w:rPr>
        <w:tab/>
      </w:r>
      <w:r w:rsidR="00C02E21">
        <w:t>5</w:t>
      </w:r>
    </w:p>
    <w:p w:rsidR="00604934" w:rsidRPr="00DC2AA1" w:rsidRDefault="00263355" w:rsidP="00862914">
      <w:pPr>
        <w:pStyle w:val="TOC2"/>
        <w:spacing w:after="120"/>
      </w:pPr>
      <w:r>
        <w:rPr>
          <w:rFonts w:eastAsia="Arial Unicode MS"/>
        </w:rPr>
        <w:t xml:space="preserve">II.2. </w:t>
      </w:r>
      <w:r w:rsidR="00206B3D">
        <w:rPr>
          <w:rFonts w:eastAsia="Arial Unicode MS"/>
        </w:rPr>
        <w:t>Analysis Section</w:t>
      </w:r>
      <w:r w:rsidR="004F21C3" w:rsidRPr="00DC2AA1">
        <w:rPr>
          <w:rFonts w:eastAsia="Arial Unicode MS"/>
        </w:rPr>
        <w:t xml:space="preserve"> of ME 300 Report</w:t>
      </w:r>
      <w:r w:rsidR="004F21C3" w:rsidRPr="00DC2AA1">
        <w:rPr>
          <w:rFonts w:eastAsia="Arial Unicode MS"/>
        </w:rPr>
        <w:tab/>
      </w:r>
      <w:r w:rsidR="00C02E21">
        <w:t>6</w:t>
      </w:r>
    </w:p>
    <w:p w:rsidR="00604934" w:rsidRPr="00DC2AA1" w:rsidRDefault="00070548" w:rsidP="00862914">
      <w:pPr>
        <w:pStyle w:val="TOC4"/>
        <w:spacing w:after="120"/>
        <w:rPr>
          <w:rFonts w:ascii="Times New Roman" w:hAnsi="Times New Roman" w:cs="Times New Roman"/>
        </w:rPr>
      </w:pPr>
      <w:r>
        <w:rPr>
          <w:rFonts w:ascii="Times New Roman" w:eastAsia="Arial Unicode MS" w:hAnsi="Times New Roman" w:cs="Times New Roman"/>
        </w:rPr>
        <w:t xml:space="preserve"> </w:t>
      </w:r>
    </w:p>
    <w:p w:rsidR="00D72A16" w:rsidRDefault="004F21C3" w:rsidP="00862914">
      <w:pPr>
        <w:pStyle w:val="Default"/>
        <w:spacing w:after="120"/>
        <w:jc w:val="center"/>
      </w:pPr>
      <w:r w:rsidRPr="00DC2AA1">
        <w:fldChar w:fldCharType="end"/>
      </w:r>
    </w:p>
    <w:p w:rsidR="00D72A16" w:rsidRDefault="00D72A16">
      <w:pPr>
        <w:rPr>
          <w:rFonts w:eastAsia="Times New Roman"/>
          <w:color w:val="000000"/>
          <w:u w:color="000000"/>
        </w:rPr>
      </w:pPr>
      <w:r>
        <w:br w:type="page"/>
      </w:r>
    </w:p>
    <w:p w:rsidR="00D72A16" w:rsidRDefault="00D72A16" w:rsidP="00D72A16">
      <w:pPr>
        <w:pStyle w:val="TableofFigures"/>
        <w:tabs>
          <w:tab w:val="right" w:leader="dot" w:pos="8771"/>
        </w:tabs>
        <w:jc w:val="center"/>
      </w:pPr>
      <w:r w:rsidRPr="00862914">
        <w:rPr>
          <w:b/>
        </w:rPr>
        <w:lastRenderedPageBreak/>
        <w:t xml:space="preserve">TABLE OF </w:t>
      </w:r>
      <w:r>
        <w:rPr>
          <w:b/>
        </w:rPr>
        <w:t>FIGURES</w:t>
      </w:r>
    </w:p>
    <w:p w:rsidR="00D72A16" w:rsidRPr="00D72A16" w:rsidRDefault="00D72A16" w:rsidP="00D72A16"/>
    <w:p w:rsidR="00D72A16" w:rsidRDefault="00D72A16">
      <w:pPr>
        <w:pStyle w:val="TableofFigures"/>
        <w:tabs>
          <w:tab w:val="right" w:leader="dot" w:pos="8771"/>
        </w:tabs>
        <w:rPr>
          <w:noProof/>
        </w:rPr>
      </w:pPr>
      <w:r>
        <w:fldChar w:fldCharType="begin"/>
      </w:r>
      <w:r>
        <w:instrText xml:space="preserve"> TOC \h \z \c "Figure" </w:instrText>
      </w:r>
      <w:r>
        <w:fldChar w:fldCharType="separate"/>
      </w:r>
      <w:hyperlink w:anchor="_Toc393446253" w:history="1">
        <w:r w:rsidRPr="004E1DA6">
          <w:rPr>
            <w:rStyle w:val="Hyperlink"/>
            <w:noProof/>
          </w:rPr>
          <w:t>Figure 1 Mechatronics Engineering Department logo</w:t>
        </w:r>
        <w:bookmarkStart w:id="0" w:name="_GoBack"/>
        <w:bookmarkEnd w:id="0"/>
        <w:r>
          <w:rPr>
            <w:noProof/>
            <w:webHidden/>
          </w:rPr>
          <w:tab/>
        </w:r>
        <w:r>
          <w:rPr>
            <w:noProof/>
            <w:webHidden/>
          </w:rPr>
          <w:fldChar w:fldCharType="begin"/>
        </w:r>
        <w:r>
          <w:rPr>
            <w:noProof/>
            <w:webHidden/>
          </w:rPr>
          <w:instrText xml:space="preserve"> PAGEREF _Toc393446253 \h </w:instrText>
        </w:r>
        <w:r>
          <w:rPr>
            <w:noProof/>
            <w:webHidden/>
          </w:rPr>
        </w:r>
        <w:r>
          <w:rPr>
            <w:noProof/>
            <w:webHidden/>
          </w:rPr>
          <w:fldChar w:fldCharType="separate"/>
        </w:r>
        <w:r>
          <w:rPr>
            <w:noProof/>
            <w:webHidden/>
          </w:rPr>
          <w:t>2</w:t>
        </w:r>
        <w:r>
          <w:rPr>
            <w:noProof/>
            <w:webHidden/>
          </w:rPr>
          <w:fldChar w:fldCharType="end"/>
        </w:r>
      </w:hyperlink>
    </w:p>
    <w:p w:rsidR="00302A11" w:rsidRDefault="00D72A16" w:rsidP="00862914">
      <w:pPr>
        <w:pStyle w:val="Default"/>
        <w:spacing w:after="120"/>
        <w:jc w:val="center"/>
      </w:pPr>
      <w:r>
        <w:fldChar w:fldCharType="end"/>
      </w:r>
    </w:p>
    <w:p w:rsidR="00302A11" w:rsidRDefault="00302A11" w:rsidP="00302A11">
      <w:pPr>
        <w:pStyle w:val="Body"/>
        <w:rPr>
          <w:rFonts w:eastAsia="Times New Roman"/>
        </w:rPr>
      </w:pPr>
      <w:r>
        <w:br w:type="page"/>
      </w:r>
    </w:p>
    <w:p w:rsidR="00302A11" w:rsidRDefault="00302A11" w:rsidP="00302A11">
      <w:pPr>
        <w:pStyle w:val="TableofFigures"/>
        <w:tabs>
          <w:tab w:val="right" w:leader="dot" w:pos="8771"/>
        </w:tabs>
        <w:jc w:val="center"/>
        <w:rPr>
          <w:b/>
        </w:rPr>
      </w:pPr>
      <w:r w:rsidRPr="00862914">
        <w:rPr>
          <w:b/>
        </w:rPr>
        <w:lastRenderedPageBreak/>
        <w:t xml:space="preserve">TABLE OF </w:t>
      </w:r>
      <w:r>
        <w:rPr>
          <w:b/>
        </w:rPr>
        <w:t>TABLES</w:t>
      </w:r>
    </w:p>
    <w:p w:rsidR="00302A11" w:rsidRPr="00302A11" w:rsidRDefault="00302A11" w:rsidP="00302A11"/>
    <w:p w:rsidR="00302A11" w:rsidRDefault="00302A11">
      <w:pPr>
        <w:pStyle w:val="TableofFigures"/>
        <w:tabs>
          <w:tab w:val="right" w:leader="dot" w:pos="8771"/>
        </w:tabs>
        <w:rPr>
          <w:rFonts w:asciiTheme="minorHAnsi" w:eastAsiaTheme="minorEastAsia" w:hAnsiTheme="minorHAnsi" w:cstheme="minorBidi"/>
          <w:noProof/>
          <w:sz w:val="22"/>
          <w:szCs w:val="22"/>
          <w:bdr w:val="none" w:sz="0" w:space="0" w:color="auto"/>
          <w:lang w:val="tr-TR" w:eastAsia="tr-TR"/>
        </w:rPr>
      </w:pPr>
      <w:r>
        <w:fldChar w:fldCharType="begin"/>
      </w:r>
      <w:r>
        <w:instrText xml:space="preserve"> TOC \h \z \c "Table" </w:instrText>
      </w:r>
      <w:r>
        <w:fldChar w:fldCharType="separate"/>
      </w:r>
      <w:hyperlink w:anchor="_Toc393447390" w:history="1">
        <w:r w:rsidRPr="008D0C01">
          <w:rPr>
            <w:rStyle w:val="Hyperlink"/>
            <w:noProof/>
          </w:rPr>
          <w:t>Table 1. Some coarse metric threads</w:t>
        </w:r>
        <w:r>
          <w:rPr>
            <w:noProof/>
            <w:webHidden/>
          </w:rPr>
          <w:tab/>
        </w:r>
        <w:r>
          <w:rPr>
            <w:noProof/>
            <w:webHidden/>
          </w:rPr>
          <w:fldChar w:fldCharType="begin"/>
        </w:r>
        <w:r>
          <w:rPr>
            <w:noProof/>
            <w:webHidden/>
          </w:rPr>
          <w:instrText xml:space="preserve"> PAGEREF _Toc393447390 \h </w:instrText>
        </w:r>
        <w:r>
          <w:rPr>
            <w:noProof/>
            <w:webHidden/>
          </w:rPr>
        </w:r>
        <w:r>
          <w:rPr>
            <w:noProof/>
            <w:webHidden/>
          </w:rPr>
          <w:fldChar w:fldCharType="separate"/>
        </w:r>
        <w:r>
          <w:rPr>
            <w:noProof/>
            <w:webHidden/>
          </w:rPr>
          <w:t>1</w:t>
        </w:r>
        <w:r>
          <w:rPr>
            <w:noProof/>
            <w:webHidden/>
          </w:rPr>
          <w:fldChar w:fldCharType="end"/>
        </w:r>
      </w:hyperlink>
    </w:p>
    <w:p w:rsidR="00302A11" w:rsidRDefault="00302A11" w:rsidP="00862914">
      <w:pPr>
        <w:pStyle w:val="Default"/>
        <w:spacing w:after="120"/>
        <w:jc w:val="center"/>
      </w:pPr>
      <w:r>
        <w:fldChar w:fldCharType="end"/>
      </w:r>
    </w:p>
    <w:p w:rsidR="00302A11" w:rsidRDefault="00302A11">
      <w:pPr>
        <w:rPr>
          <w:rFonts w:eastAsia="Times New Roman"/>
          <w:color w:val="000000"/>
          <w:u w:color="000000"/>
        </w:rPr>
      </w:pPr>
      <w:r>
        <w:br w:type="page"/>
      </w:r>
    </w:p>
    <w:p w:rsidR="00D72A16" w:rsidRDefault="00D72A16" w:rsidP="00862914">
      <w:pPr>
        <w:pStyle w:val="Default"/>
        <w:spacing w:after="120"/>
        <w:jc w:val="center"/>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p>
    <w:p w:rsidR="00302A11" w:rsidRDefault="00302A11" w:rsidP="00302A11">
      <w:pPr>
        <w:pStyle w:val="Default"/>
        <w:spacing w:after="120"/>
      </w:pPr>
      <w:r w:rsidRPr="00302A11">
        <w:t xml:space="preserve">I hereby declare that all information in this </w:t>
      </w:r>
      <w:r>
        <w:t>report</w:t>
      </w:r>
      <w:r w:rsidRPr="00302A11">
        <w:t xml:space="preserve"> has been obtained and presented in accordance with academic rules and ethical conduct and the work I am submitting in this assignment, except where I have indicated, is my own work.</w:t>
      </w:r>
    </w:p>
    <w:p w:rsidR="00302A11" w:rsidRDefault="00302A11" w:rsidP="00302A11">
      <w:pPr>
        <w:pStyle w:val="Default"/>
        <w:spacing w:after="120"/>
      </w:pPr>
    </w:p>
    <w:p w:rsidR="00302A11" w:rsidRDefault="00302A11" w:rsidP="00302A11">
      <w:pPr>
        <w:pStyle w:val="Default"/>
        <w:spacing w:after="120"/>
      </w:pPr>
      <w:r>
        <w:tab/>
      </w:r>
      <w:r>
        <w:tab/>
      </w:r>
      <w:r>
        <w:tab/>
      </w:r>
      <w:r>
        <w:tab/>
      </w:r>
      <w:r>
        <w:tab/>
      </w:r>
      <w:r>
        <w:tab/>
      </w:r>
      <w:r>
        <w:tab/>
      </w:r>
      <w:r w:rsidR="00FB59EC" w:rsidRPr="00F53A23">
        <w:t>Your name and surname</w:t>
      </w:r>
    </w:p>
    <w:p w:rsidR="00302A11" w:rsidRDefault="00FB59EC" w:rsidP="00302A11">
      <w:pPr>
        <w:pStyle w:val="Default"/>
        <w:spacing w:after="120"/>
      </w:pPr>
      <w:r>
        <w:tab/>
      </w:r>
      <w:r>
        <w:tab/>
      </w:r>
      <w:r>
        <w:tab/>
      </w:r>
      <w:r>
        <w:tab/>
      </w:r>
      <w:r>
        <w:tab/>
      </w:r>
      <w:r>
        <w:tab/>
      </w:r>
      <w:r>
        <w:tab/>
      </w:r>
      <w:r w:rsidRPr="00F53A23">
        <w:t>Your signature</w:t>
      </w:r>
    </w:p>
    <w:p w:rsidR="00302A11" w:rsidRDefault="00302A11" w:rsidP="00302A11">
      <w:pPr>
        <w:pStyle w:val="Default"/>
        <w:spacing w:after="120"/>
      </w:pPr>
      <w:r>
        <w:tab/>
      </w:r>
      <w:r>
        <w:tab/>
      </w:r>
      <w:r>
        <w:tab/>
      </w:r>
      <w:r>
        <w:tab/>
      </w:r>
      <w:r>
        <w:tab/>
      </w:r>
      <w:r>
        <w:tab/>
      </w:r>
      <w:r>
        <w:tab/>
        <w:t>----------------------------------------------</w:t>
      </w:r>
    </w:p>
    <w:p w:rsidR="00302A11" w:rsidRDefault="00302A11" w:rsidP="00862914">
      <w:pPr>
        <w:pStyle w:val="Default"/>
        <w:spacing w:after="120"/>
        <w:jc w:val="center"/>
      </w:pPr>
    </w:p>
    <w:p w:rsidR="00302A11" w:rsidRPr="00DC2AA1" w:rsidRDefault="00302A11" w:rsidP="00862914">
      <w:pPr>
        <w:pStyle w:val="Default"/>
        <w:spacing w:after="120"/>
        <w:jc w:val="center"/>
        <w:sectPr w:rsidR="00302A11" w:rsidRPr="00DC2AA1" w:rsidSect="00D72A16">
          <w:footerReference w:type="default" r:id="rId10"/>
          <w:pgSz w:w="11900" w:h="16840"/>
          <w:pgMar w:top="1418" w:right="1418" w:bottom="1418" w:left="1701" w:header="284" w:footer="0" w:gutter="0"/>
          <w:pgNumType w:fmt="lowerRoman" w:start="1"/>
          <w:cols w:space="720"/>
        </w:sectPr>
      </w:pPr>
    </w:p>
    <w:p w:rsidR="00604934" w:rsidRPr="00D72A16" w:rsidRDefault="004F21C3" w:rsidP="00D72A16">
      <w:pPr>
        <w:pStyle w:val="Heading1"/>
      </w:pPr>
      <w:bookmarkStart w:id="1" w:name="_Toc1"/>
      <w:r w:rsidRPr="00D72A16">
        <w:lastRenderedPageBreak/>
        <w:t xml:space="preserve">SUMMER </w:t>
      </w:r>
      <w:r w:rsidR="00DC2AA1" w:rsidRPr="00D72A16">
        <w:t>PRACTICE</w:t>
      </w:r>
      <w:r w:rsidRPr="00D72A16">
        <w:t xml:space="preserve"> </w:t>
      </w:r>
      <w:r w:rsidR="004B76F6" w:rsidRPr="00D72A16">
        <w:t xml:space="preserve">REPORT WRITING </w:t>
      </w:r>
      <w:r w:rsidRPr="00D72A16">
        <w:t>GUIDELINES</w:t>
      </w:r>
      <w:bookmarkEnd w:id="1"/>
    </w:p>
    <w:p w:rsidR="002D3533" w:rsidRPr="002D3533" w:rsidRDefault="002D3533" w:rsidP="002D3533">
      <w:pPr>
        <w:pStyle w:val="Body"/>
        <w:spacing w:after="120"/>
        <w:rPr>
          <w:rFonts w:ascii="Times New Roman" w:hAnsi="Times New Roman" w:cs="Times New Roman"/>
          <w:b/>
        </w:rPr>
      </w:pPr>
      <w:r w:rsidRPr="00F5183C">
        <w:rPr>
          <w:rFonts w:ascii="Times New Roman" w:hAnsi="Times New Roman" w:cs="Times New Roman"/>
        </w:rPr>
        <w:t xml:space="preserve">The </w:t>
      </w:r>
      <w:r w:rsidR="009E4F45" w:rsidRPr="00F5183C">
        <w:rPr>
          <w:rFonts w:ascii="Times New Roman" w:hAnsi="Times New Roman" w:cs="Times New Roman"/>
        </w:rPr>
        <w:t>MECE 200 and</w:t>
      </w:r>
      <w:r w:rsidRPr="00F5183C">
        <w:rPr>
          <w:rFonts w:ascii="Times New Roman" w:hAnsi="Times New Roman" w:cs="Times New Roman"/>
        </w:rPr>
        <w:t xml:space="preserve"> MECE 300 Summer Practice Reports will be prepared in accordance with the general information provided by </w:t>
      </w:r>
      <w:r w:rsidRPr="00F5183C">
        <w:t xml:space="preserve">the </w:t>
      </w:r>
      <w:hyperlink r:id="rId11" w:history="1">
        <w:r w:rsidRPr="00F5183C">
          <w:rPr>
            <w:rStyle w:val="Hyperlink"/>
          </w:rPr>
          <w:t>http://mece.cankaya.edu.tr/staj.html</w:t>
        </w:r>
      </w:hyperlink>
      <w:r w:rsidRPr="00F5183C">
        <w:rPr>
          <w:rFonts w:ascii="Times New Roman" w:hAnsi="Times New Roman" w:cs="Times New Roman"/>
        </w:rPr>
        <w:t xml:space="preserve"> and </w:t>
      </w:r>
      <w:r w:rsidRPr="00F5183C">
        <w:t xml:space="preserve">the </w:t>
      </w:r>
      <w:hyperlink r:id="rId12" w:history="1">
        <w:r w:rsidR="00D3287E" w:rsidRPr="00F5183C">
          <w:rPr>
            <w:rStyle w:val="Hyperlink"/>
          </w:rPr>
          <w:t>http://muhf.cankaya.edu.tr/~mmf/mmf_yeni/uploads/files/MF_StajYonergesi.pdf</w:t>
        </w:r>
      </w:hyperlink>
      <w:r w:rsidR="00D3287E" w:rsidRPr="00F5183C">
        <w:t xml:space="preserve"> </w:t>
      </w:r>
      <w:r w:rsidRPr="00F5183C">
        <w:t>web</w:t>
      </w:r>
      <w:r w:rsidRPr="00F5183C">
        <w:rPr>
          <w:rFonts w:ascii="Times New Roman" w:hAnsi="Times New Roman" w:cs="Times New Roman"/>
        </w:rPr>
        <w:t xml:space="preserve"> addresses as well as the departmental guidelines provided in this </w:t>
      </w:r>
      <w:r w:rsidRPr="00F027A7">
        <w:rPr>
          <w:rFonts w:ascii="Times New Roman" w:hAnsi="Times New Roman" w:cs="Times New Roman"/>
        </w:rPr>
        <w:t>complementary</w:t>
      </w:r>
      <w:r w:rsidRPr="00F5183C">
        <w:rPr>
          <w:rFonts w:ascii="Times New Roman" w:hAnsi="Times New Roman" w:cs="Times New Roman"/>
          <w:u w:val="single"/>
        </w:rPr>
        <w:t xml:space="preserve"> </w:t>
      </w:r>
      <w:r w:rsidR="000C10AC" w:rsidRPr="00F5183C">
        <w:rPr>
          <w:rFonts w:ascii="Times New Roman" w:hAnsi="Times New Roman" w:cs="Times New Roman"/>
        </w:rPr>
        <w:t>document</w:t>
      </w:r>
      <w:r w:rsidRPr="00F5183C">
        <w:rPr>
          <w:rFonts w:ascii="Times New Roman" w:hAnsi="Times New Roman" w:cs="Times New Roman"/>
        </w:rPr>
        <w:t>.</w:t>
      </w:r>
      <w:r w:rsidR="00F027A7">
        <w:rPr>
          <w:rFonts w:ascii="Times New Roman" w:hAnsi="Times New Roman" w:cs="Times New Roman"/>
        </w:rPr>
        <w:t xml:space="preserve"> </w:t>
      </w:r>
      <w:r w:rsidR="00F027A7" w:rsidRPr="00F027A7">
        <w:rPr>
          <w:rFonts w:ascii="Times New Roman" w:hAnsi="Times New Roman" w:cs="Times New Roman"/>
          <w:b/>
        </w:rPr>
        <w:t>Y</w:t>
      </w:r>
      <w:r w:rsidR="00F027A7">
        <w:rPr>
          <w:rFonts w:ascii="Times New Roman" w:hAnsi="Times New Roman" w:cs="Times New Roman"/>
          <w:b/>
        </w:rPr>
        <w:t>ou should use this document as the</w:t>
      </w:r>
      <w:r w:rsidR="00F027A7" w:rsidRPr="00F027A7">
        <w:rPr>
          <w:rFonts w:ascii="Times New Roman" w:hAnsi="Times New Roman" w:cs="Times New Roman"/>
          <w:b/>
        </w:rPr>
        <w:t xml:space="preserve"> template for your report</w:t>
      </w:r>
      <w:r w:rsidR="00F027A7">
        <w:rPr>
          <w:rFonts w:ascii="Times New Roman" w:hAnsi="Times New Roman" w:cs="Times New Roman"/>
        </w:rPr>
        <w:t xml:space="preserve">. </w:t>
      </w:r>
    </w:p>
    <w:p w:rsidR="00604934" w:rsidRPr="008A24DE" w:rsidRDefault="004F21C3" w:rsidP="00D72A16">
      <w:pPr>
        <w:pStyle w:val="Heading2"/>
      </w:pPr>
      <w:bookmarkStart w:id="2" w:name="_Toc8"/>
      <w:r w:rsidRPr="008A24DE">
        <w:t>Report Style</w:t>
      </w:r>
      <w:bookmarkEnd w:id="2"/>
    </w:p>
    <w:p w:rsidR="00305025" w:rsidRDefault="00305025" w:rsidP="00862914">
      <w:pPr>
        <w:pStyle w:val="Body"/>
        <w:spacing w:after="120"/>
        <w:rPr>
          <w:rFonts w:ascii="Times New Roman" w:hAnsi="Times New Roman" w:cs="Times New Roman"/>
        </w:rPr>
      </w:pPr>
      <w:r w:rsidRPr="00DC2AA1">
        <w:rPr>
          <w:rFonts w:ascii="Times New Roman" w:hAnsi="Times New Roman" w:cs="Times New Roman"/>
        </w:rPr>
        <w:t xml:space="preserve">The reports must be written in English and free of spelling, typing or grammatical errors.  The reports are graded considering style, format, organization of the report as well as the technical information provided.  </w:t>
      </w:r>
      <w:r>
        <w:rPr>
          <w:rFonts w:ascii="Times New Roman" w:hAnsi="Times New Roman" w:cs="Times New Roman"/>
        </w:rPr>
        <w:t xml:space="preserve"> </w:t>
      </w:r>
    </w:p>
    <w:p w:rsidR="00862914" w:rsidRDefault="004F21C3" w:rsidP="000A6022">
      <w:pPr>
        <w:pStyle w:val="Body"/>
        <w:spacing w:after="120"/>
        <w:rPr>
          <w:rFonts w:ascii="Times New Roman" w:hAnsi="Times New Roman" w:cs="Times New Roman"/>
        </w:rPr>
      </w:pPr>
      <w:r w:rsidRPr="00DC2AA1">
        <w:rPr>
          <w:rFonts w:ascii="Times New Roman" w:hAnsi="Times New Roman" w:cs="Times New Roman"/>
        </w:rPr>
        <w:t xml:space="preserve">The report can be prepared using any standard </w:t>
      </w:r>
      <w:r w:rsidR="00D3287E">
        <w:rPr>
          <w:rFonts w:ascii="Times New Roman" w:hAnsi="Times New Roman" w:cs="Times New Roman"/>
        </w:rPr>
        <w:t xml:space="preserve">text editor. </w:t>
      </w:r>
      <w:r w:rsidRPr="00DC2AA1">
        <w:rPr>
          <w:rFonts w:ascii="Times New Roman" w:hAnsi="Times New Roman" w:cs="Times New Roman"/>
        </w:rPr>
        <w:t>The reports should be writ</w:t>
      </w:r>
      <w:r w:rsidR="00D3287E">
        <w:rPr>
          <w:rFonts w:ascii="Times New Roman" w:hAnsi="Times New Roman" w:cs="Times New Roman"/>
        </w:rPr>
        <w:t>ten using A4 size paper w</w:t>
      </w:r>
      <w:r w:rsidR="00AE4324">
        <w:rPr>
          <w:rFonts w:ascii="Times New Roman" w:hAnsi="Times New Roman" w:cs="Times New Roman"/>
        </w:rPr>
        <w:t>ith 3 cm left, 2.5 cm top, 2.5 c</w:t>
      </w:r>
      <w:r w:rsidR="00D3287E">
        <w:rPr>
          <w:rFonts w:ascii="Times New Roman" w:hAnsi="Times New Roman" w:cs="Times New Roman"/>
        </w:rPr>
        <w:t>m bottom, and 2.5 c</w:t>
      </w:r>
      <w:r w:rsidRPr="00DC2AA1">
        <w:rPr>
          <w:rFonts w:ascii="Times New Roman" w:hAnsi="Times New Roman" w:cs="Times New Roman"/>
        </w:rPr>
        <w:t>m right side margins.  For the body of the report, Times New Roman should be used with a font size of 12 and 1.5 line spaci</w:t>
      </w:r>
      <w:r w:rsidR="00D3287E">
        <w:rPr>
          <w:rFonts w:ascii="Times New Roman" w:hAnsi="Times New Roman" w:cs="Times New Roman"/>
        </w:rPr>
        <w:t>ng.</w:t>
      </w:r>
      <w:r w:rsidRPr="00DC2AA1">
        <w:rPr>
          <w:rFonts w:ascii="Times New Roman" w:hAnsi="Times New Roman" w:cs="Times New Roman"/>
        </w:rPr>
        <w:t xml:space="preserve">  Each chapter should start on a new pa</w:t>
      </w:r>
      <w:r w:rsidR="00D3287E">
        <w:rPr>
          <w:rFonts w:ascii="Times New Roman" w:hAnsi="Times New Roman" w:cs="Times New Roman"/>
        </w:rPr>
        <w:t xml:space="preserve">ge. </w:t>
      </w:r>
      <w:r w:rsidR="003320EC">
        <w:rPr>
          <w:rFonts w:ascii="Times New Roman" w:hAnsi="Times New Roman" w:cs="Times New Roman"/>
        </w:rPr>
        <w:t xml:space="preserve">A </w:t>
      </w:r>
      <w:r w:rsidRPr="00DC2AA1">
        <w:rPr>
          <w:rFonts w:ascii="Times New Roman" w:hAnsi="Times New Roman" w:cs="Times New Roman"/>
        </w:rPr>
        <w:t>14 font size-Times New Roman bold typeface is used for one of the chapter headings, other chapter headings should have the same style.  Each figure or table presented in the report should be referred in the text, preferably just before the figure or the table.  In addition, each figure and table should have</w:t>
      </w:r>
      <w:r w:rsidR="00D3287E">
        <w:rPr>
          <w:rFonts w:ascii="Times New Roman" w:hAnsi="Times New Roman" w:cs="Times New Roman"/>
        </w:rPr>
        <w:t xml:space="preserve"> a proper descriptive caption (examples are </w:t>
      </w:r>
      <w:hyperlink w:history="1">
        <w:r w:rsidRPr="00DC2AA1">
          <w:rPr>
            <w:rStyle w:val="Hyperlink2"/>
            <w:rFonts w:ascii="Times New Roman" w:hAnsi="Times New Roman" w:cs="Times New Roman"/>
          </w:rPr>
          <w:t>Table 1</w:t>
        </w:r>
      </w:hyperlink>
      <w:r w:rsidR="00D3287E">
        <w:rPr>
          <w:rStyle w:val="Hyperlink2"/>
          <w:rFonts w:ascii="Times New Roman" w:hAnsi="Times New Roman" w:cs="Times New Roman"/>
        </w:rPr>
        <w:t xml:space="preserve"> and Figure 1).</w:t>
      </w:r>
      <w:r w:rsidRPr="00DC2AA1">
        <w:rPr>
          <w:rFonts w:ascii="Times New Roman" w:hAnsi="Times New Roman" w:cs="Times New Roman"/>
        </w:rPr>
        <w:t xml:space="preserve"> If a figure or a table is not of ultimate importance, or it is </w:t>
      </w:r>
      <w:r w:rsidR="00273F2B" w:rsidRPr="00DC2AA1">
        <w:rPr>
          <w:rFonts w:ascii="Times New Roman" w:hAnsi="Times New Roman" w:cs="Times New Roman"/>
        </w:rPr>
        <w:t>inconvenient</w:t>
      </w:r>
      <w:r w:rsidRPr="00DC2AA1">
        <w:rPr>
          <w:rFonts w:ascii="Times New Roman" w:hAnsi="Times New Roman" w:cs="Times New Roman"/>
        </w:rPr>
        <w:t xml:space="preserve"> to present the figure or table inside the text (for instance due to its physical size), it may be considered to place the entity in the appendix. If appendices are used, they should be </w:t>
      </w:r>
      <w:r w:rsidR="00273F2B" w:rsidRPr="00DC2AA1">
        <w:rPr>
          <w:rFonts w:ascii="Times New Roman" w:hAnsi="Times New Roman" w:cs="Times New Roman"/>
        </w:rPr>
        <w:t>referred</w:t>
      </w:r>
      <w:r w:rsidRPr="00DC2AA1">
        <w:rPr>
          <w:rFonts w:ascii="Times New Roman" w:hAnsi="Times New Roman" w:cs="Times New Roman"/>
        </w:rPr>
        <w:t xml:space="preserve"> as well in the text.  </w:t>
      </w:r>
      <w:r w:rsidR="003320EC">
        <w:rPr>
          <w:rFonts w:ascii="Times New Roman" w:hAnsi="Times New Roman" w:cs="Times New Roman"/>
        </w:rPr>
        <w:t xml:space="preserve"> </w:t>
      </w:r>
      <w:r w:rsidRPr="00862914">
        <w:rPr>
          <w:rFonts w:ascii="Times New Roman" w:hAnsi="Times New Roman" w:cs="Times New Roman"/>
        </w:rPr>
        <w:t>Students may use this document as a style template for their summer practice reports.</w:t>
      </w:r>
      <w:bookmarkStart w:id="3" w:name="_Ref321738238"/>
    </w:p>
    <w:p w:rsidR="000A6022" w:rsidRPr="000A6022" w:rsidRDefault="000A6022" w:rsidP="000A6022">
      <w:pPr>
        <w:pStyle w:val="Body"/>
        <w:spacing w:after="120"/>
        <w:rPr>
          <w:rFonts w:ascii="Times New Roman" w:hAnsi="Times New Roman" w:cs="Times New Roman"/>
        </w:rPr>
      </w:pPr>
    </w:p>
    <w:p w:rsidR="00302A11" w:rsidRDefault="00302A11" w:rsidP="00302A11">
      <w:pPr>
        <w:pStyle w:val="Caption"/>
        <w:spacing w:after="0"/>
      </w:pPr>
      <w:bookmarkStart w:id="4" w:name="_Toc393447390"/>
      <w:bookmarkEnd w:id="3"/>
      <w:proofErr w:type="gramStart"/>
      <w:r>
        <w:t xml:space="preserve">Table </w:t>
      </w:r>
      <w:r>
        <w:fldChar w:fldCharType="begin"/>
      </w:r>
      <w:r>
        <w:instrText xml:space="preserve"> SEQ Table \* ARABIC </w:instrText>
      </w:r>
      <w:r>
        <w:fldChar w:fldCharType="separate"/>
      </w:r>
      <w:r>
        <w:rPr>
          <w:noProof/>
        </w:rPr>
        <w:t>1</w:t>
      </w:r>
      <w:r>
        <w:fldChar w:fldCharType="end"/>
      </w:r>
      <w:r>
        <w:t>.</w:t>
      </w:r>
      <w:proofErr w:type="gramEnd"/>
      <w:r w:rsidRPr="00302A11">
        <w:rPr>
          <w:rFonts w:ascii="Times New Roman" w:eastAsia="Arial Unicode MS" w:hAnsi="Times New Roman" w:cs="Times New Roman"/>
        </w:rPr>
        <w:t xml:space="preserve"> </w:t>
      </w:r>
      <w:r w:rsidRPr="00DC2AA1">
        <w:rPr>
          <w:rFonts w:ascii="Times New Roman" w:eastAsia="Arial Unicode MS" w:hAnsi="Times New Roman" w:cs="Times New Roman"/>
        </w:rPr>
        <w:t>Some coarse metric threads</w:t>
      </w:r>
      <w:bookmarkEnd w:id="4"/>
    </w:p>
    <w:tbl>
      <w:tblPr>
        <w:tblW w:w="878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01"/>
        <w:gridCol w:w="1252"/>
        <w:gridCol w:w="2521"/>
        <w:gridCol w:w="1807"/>
      </w:tblGrid>
      <w:tr w:rsidR="00604934" w:rsidRPr="00DC2AA1" w:rsidTr="00302A11">
        <w:trPr>
          <w:trHeight w:val="153"/>
          <w:jc w:val="center"/>
        </w:trPr>
        <w:tc>
          <w:tcPr>
            <w:tcW w:w="3201"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Size - Nominal Diameter</w:t>
            </w:r>
            <w:r w:rsidR="009112AE">
              <w:rPr>
                <w:rFonts w:ascii="Times New Roman" w:hAnsi="Times New Roman" w:cs="Times New Roman"/>
                <w:kern w:val="24"/>
                <w:sz w:val="20"/>
                <w:szCs w:val="20"/>
              </w:rPr>
              <w:t xml:space="preserve"> </w:t>
            </w:r>
            <w:r w:rsidRPr="00DC2AA1">
              <w:rPr>
                <w:rFonts w:ascii="Times New Roman" w:hAnsi="Times New Roman" w:cs="Times New Roman"/>
                <w:kern w:val="24"/>
                <w:sz w:val="20"/>
                <w:szCs w:val="20"/>
              </w:rPr>
              <w:t>(mm)</w:t>
            </w:r>
          </w:p>
        </w:tc>
        <w:tc>
          <w:tcPr>
            <w:tcW w:w="125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Pitch</w:t>
            </w:r>
            <w:r w:rsidR="009112AE">
              <w:rPr>
                <w:rFonts w:ascii="Times New Roman" w:hAnsi="Times New Roman" w:cs="Times New Roman"/>
                <w:kern w:val="24"/>
                <w:sz w:val="20"/>
                <w:szCs w:val="20"/>
              </w:rPr>
              <w:t xml:space="preserve"> </w:t>
            </w:r>
            <w:r w:rsidRPr="00DC2AA1">
              <w:rPr>
                <w:rFonts w:ascii="Times New Roman" w:hAnsi="Times New Roman" w:cs="Times New Roman"/>
                <w:kern w:val="24"/>
                <w:sz w:val="20"/>
                <w:szCs w:val="20"/>
              </w:rPr>
              <w:t>(mm)</w:t>
            </w:r>
          </w:p>
        </w:tc>
        <w:tc>
          <w:tcPr>
            <w:tcW w:w="2521"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Clearance Drill</w:t>
            </w:r>
            <w:r w:rsidR="009112AE">
              <w:rPr>
                <w:rFonts w:ascii="Times New Roman" w:hAnsi="Times New Roman" w:cs="Times New Roman"/>
                <w:kern w:val="24"/>
                <w:sz w:val="20"/>
                <w:szCs w:val="20"/>
              </w:rPr>
              <w:t xml:space="preserve"> </w:t>
            </w:r>
            <w:r w:rsidRPr="00DC2AA1">
              <w:rPr>
                <w:rFonts w:ascii="Times New Roman" w:hAnsi="Times New Roman" w:cs="Times New Roman"/>
                <w:kern w:val="24"/>
                <w:sz w:val="20"/>
                <w:szCs w:val="20"/>
              </w:rPr>
              <w:t>(mm)</w:t>
            </w:r>
          </w:p>
        </w:tc>
        <w:tc>
          <w:tcPr>
            <w:tcW w:w="1807"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Tap Drill</w:t>
            </w:r>
            <w:r w:rsidR="009112AE">
              <w:rPr>
                <w:rFonts w:ascii="Times New Roman" w:hAnsi="Times New Roman" w:cs="Times New Roman"/>
                <w:kern w:val="24"/>
                <w:sz w:val="20"/>
                <w:szCs w:val="20"/>
              </w:rPr>
              <w:t xml:space="preserve"> </w:t>
            </w:r>
            <w:r w:rsidRPr="00DC2AA1">
              <w:rPr>
                <w:rFonts w:ascii="Times New Roman" w:hAnsi="Times New Roman" w:cs="Times New Roman"/>
                <w:kern w:val="24"/>
                <w:sz w:val="20"/>
                <w:szCs w:val="20"/>
              </w:rPr>
              <w:t>(mm)</w:t>
            </w:r>
          </w:p>
        </w:tc>
      </w:tr>
      <w:tr w:rsidR="00604934" w:rsidRPr="00DC2AA1" w:rsidTr="00302A11">
        <w:trPr>
          <w:trHeight w:val="162"/>
          <w:jc w:val="center"/>
        </w:trPr>
        <w:tc>
          <w:tcPr>
            <w:tcW w:w="320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M 1.60</w:t>
            </w:r>
          </w:p>
        </w:tc>
        <w:tc>
          <w:tcPr>
            <w:tcW w:w="125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0.35</w:t>
            </w:r>
          </w:p>
        </w:tc>
        <w:tc>
          <w:tcPr>
            <w:tcW w:w="2521"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1.80</w:t>
            </w:r>
          </w:p>
        </w:tc>
        <w:tc>
          <w:tcPr>
            <w:tcW w:w="1807"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1.25</w:t>
            </w:r>
          </w:p>
        </w:tc>
      </w:tr>
      <w:tr w:rsidR="00604934" w:rsidRPr="00DC2AA1" w:rsidTr="00302A11">
        <w:trPr>
          <w:trHeight w:val="142"/>
          <w:jc w:val="center"/>
        </w:trPr>
        <w:tc>
          <w:tcPr>
            <w:tcW w:w="3201" w:type="dxa"/>
            <w:tcBorders>
              <w:top w:val="nil"/>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M 2.00</w:t>
            </w:r>
          </w:p>
        </w:tc>
        <w:tc>
          <w:tcPr>
            <w:tcW w:w="1252" w:type="dxa"/>
            <w:tcBorders>
              <w:top w:val="nil"/>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0.40</w:t>
            </w:r>
          </w:p>
        </w:tc>
        <w:tc>
          <w:tcPr>
            <w:tcW w:w="2521" w:type="dxa"/>
            <w:tcBorders>
              <w:top w:val="nil"/>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2.40</w:t>
            </w:r>
          </w:p>
        </w:tc>
        <w:tc>
          <w:tcPr>
            <w:tcW w:w="1807" w:type="dxa"/>
            <w:tcBorders>
              <w:top w:val="nil"/>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1.60</w:t>
            </w:r>
          </w:p>
        </w:tc>
      </w:tr>
      <w:tr w:rsidR="00604934" w:rsidRPr="00DC2AA1" w:rsidTr="00302A11">
        <w:trPr>
          <w:trHeight w:val="142"/>
          <w:jc w:val="center"/>
        </w:trPr>
        <w:tc>
          <w:tcPr>
            <w:tcW w:w="3201" w:type="dxa"/>
            <w:tcBorders>
              <w:top w:val="nil"/>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M 2.50</w:t>
            </w:r>
          </w:p>
        </w:tc>
        <w:tc>
          <w:tcPr>
            <w:tcW w:w="1252" w:type="dxa"/>
            <w:tcBorders>
              <w:top w:val="nil"/>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0.45</w:t>
            </w:r>
          </w:p>
        </w:tc>
        <w:tc>
          <w:tcPr>
            <w:tcW w:w="2521" w:type="dxa"/>
            <w:tcBorders>
              <w:top w:val="nil"/>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2.90</w:t>
            </w:r>
          </w:p>
        </w:tc>
        <w:tc>
          <w:tcPr>
            <w:tcW w:w="1807" w:type="dxa"/>
            <w:tcBorders>
              <w:top w:val="nil"/>
              <w:left w:val="nil"/>
              <w:bottom w:val="nil"/>
              <w:right w:val="nil"/>
            </w:tcBorders>
            <w:shd w:val="clear" w:color="auto" w:fill="auto"/>
            <w:tcMar>
              <w:top w:w="80" w:type="dxa"/>
              <w:left w:w="80" w:type="dxa"/>
              <w:bottom w:w="80" w:type="dxa"/>
              <w:right w:w="80" w:type="dxa"/>
            </w:tcMar>
            <w:vAlign w:val="center"/>
          </w:tcPr>
          <w:p w:rsidR="00604934" w:rsidRPr="00DC2AA1" w:rsidRDefault="004F21C3" w:rsidP="00A51E74">
            <w:pPr>
              <w:pStyle w:val="Body"/>
              <w:spacing w:after="0"/>
              <w:jc w:val="center"/>
              <w:rPr>
                <w:rFonts w:ascii="Times New Roman" w:hAnsi="Times New Roman" w:cs="Times New Roman"/>
              </w:rPr>
            </w:pPr>
            <w:r w:rsidRPr="00DC2AA1">
              <w:rPr>
                <w:rFonts w:ascii="Times New Roman" w:hAnsi="Times New Roman" w:cs="Times New Roman"/>
                <w:kern w:val="24"/>
                <w:sz w:val="20"/>
                <w:szCs w:val="20"/>
              </w:rPr>
              <w:t>2.00</w:t>
            </w:r>
          </w:p>
        </w:tc>
      </w:tr>
    </w:tbl>
    <w:p w:rsidR="00604934" w:rsidRPr="00DC2AA1" w:rsidRDefault="00604934" w:rsidP="00862914">
      <w:pPr>
        <w:pStyle w:val="Caption"/>
        <w:rPr>
          <w:rFonts w:ascii="Times New Roman" w:hAnsi="Times New Roman" w:cs="Times New Roman"/>
        </w:rPr>
      </w:pPr>
    </w:p>
    <w:p w:rsidR="00D72A16" w:rsidRDefault="00B920EC" w:rsidP="00D72A16">
      <w:pPr>
        <w:pStyle w:val="Body"/>
        <w:keepNext/>
        <w:spacing w:after="120"/>
        <w:jc w:val="center"/>
      </w:pPr>
      <w:r>
        <w:rPr>
          <w:noProof/>
          <w:lang w:val="tr-TR" w:eastAsia="tr-TR"/>
        </w:rPr>
        <w:lastRenderedPageBreak/>
        <w:drawing>
          <wp:inline distT="0" distB="0" distL="0" distR="0" wp14:anchorId="547121E0" wp14:editId="132D6BF7">
            <wp:extent cx="1322553" cy="1285341"/>
            <wp:effectExtent l="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rotWithShape="1">
                    <a:blip r:embed="rId13">
                      <a:extLst>
                        <a:ext uri="{28A0092B-C50C-407E-A947-70E740481C1C}">
                          <a14:useLocalDpi xmlns:a14="http://schemas.microsoft.com/office/drawing/2010/main" val="0"/>
                        </a:ext>
                      </a:extLst>
                    </a:blip>
                    <a:srcRect l="83880"/>
                    <a:stretch/>
                  </pic:blipFill>
                  <pic:spPr bwMode="auto">
                    <a:xfrm>
                      <a:off x="0" y="0"/>
                      <a:ext cx="1322101" cy="1284902"/>
                    </a:xfrm>
                    <a:prstGeom prst="rect">
                      <a:avLst/>
                    </a:prstGeom>
                    <a:noFill/>
                    <a:ln>
                      <a:noFill/>
                    </a:ln>
                    <a:extLst>
                      <a:ext uri="{53640926-AAD7-44D8-BBD7-CCE9431645EC}">
                        <a14:shadowObscured xmlns:a14="http://schemas.microsoft.com/office/drawing/2010/main"/>
                      </a:ext>
                    </a:extLst>
                  </pic:spPr>
                </pic:pic>
              </a:graphicData>
            </a:graphic>
          </wp:inline>
        </w:drawing>
      </w:r>
    </w:p>
    <w:p w:rsidR="00604934" w:rsidRPr="00DC2AA1" w:rsidRDefault="00D72A16" w:rsidP="00D72A16">
      <w:pPr>
        <w:pStyle w:val="Caption"/>
        <w:rPr>
          <w:rFonts w:ascii="Times New Roman" w:hAnsi="Times New Roman" w:cs="Times New Roman"/>
        </w:rPr>
      </w:pPr>
      <w:bookmarkStart w:id="5" w:name="_Toc393446253"/>
      <w:proofErr w:type="gramStart"/>
      <w:r>
        <w:t xml:space="preserve">Figure </w:t>
      </w:r>
      <w:r>
        <w:fldChar w:fldCharType="begin"/>
      </w:r>
      <w:r>
        <w:instrText xml:space="preserve"> SEQ Figure \* ARABIC </w:instrText>
      </w:r>
      <w:r>
        <w:fldChar w:fldCharType="separate"/>
      </w:r>
      <w:r>
        <w:rPr>
          <w:noProof/>
        </w:rPr>
        <w:t>1</w:t>
      </w:r>
      <w:r>
        <w:fldChar w:fldCharType="end"/>
      </w:r>
      <w:r w:rsidR="00302A11">
        <w:t>.</w:t>
      </w:r>
      <w:proofErr w:type="gramEnd"/>
      <w:r w:rsidRPr="00D72A16">
        <w:rPr>
          <w:rFonts w:ascii="Times New Roman" w:eastAsia="Arial Unicode MS" w:hAnsi="Times New Roman" w:cs="Times New Roman"/>
        </w:rPr>
        <w:t xml:space="preserve"> </w:t>
      </w:r>
      <w:r>
        <w:rPr>
          <w:rFonts w:ascii="Times New Roman" w:eastAsia="Arial Unicode MS" w:hAnsi="Times New Roman" w:cs="Times New Roman"/>
        </w:rPr>
        <w:t>Mechatronics</w:t>
      </w:r>
      <w:r w:rsidRPr="00DC2AA1">
        <w:rPr>
          <w:rFonts w:ascii="Times New Roman" w:eastAsia="Arial Unicode MS" w:hAnsi="Times New Roman" w:cs="Times New Roman"/>
        </w:rPr>
        <w:t xml:space="preserve"> Engineering Department logo</w:t>
      </w:r>
      <w:bookmarkEnd w:id="5"/>
    </w:p>
    <w:p w:rsidR="00862914" w:rsidRDefault="00862914" w:rsidP="00D72A16">
      <w:pPr>
        <w:pStyle w:val="Heading3"/>
        <w:numPr>
          <w:ilvl w:val="0"/>
          <w:numId w:val="0"/>
        </w:numPr>
        <w:spacing w:after="120"/>
        <w:ind w:left="720" w:hanging="720"/>
        <w:rPr>
          <w:rFonts w:ascii="Times New Roman" w:hAnsi="Times New Roman" w:cs="Times New Roman"/>
        </w:rPr>
      </w:pPr>
      <w:bookmarkStart w:id="6" w:name="_Toc9"/>
    </w:p>
    <w:p w:rsidR="00604934" w:rsidRPr="00DC2AA1" w:rsidRDefault="004F21C3" w:rsidP="00D72A16">
      <w:pPr>
        <w:pStyle w:val="Heading2"/>
      </w:pPr>
      <w:r w:rsidRPr="00DC2AA1">
        <w:t>Referencing</w:t>
      </w:r>
      <w:bookmarkEnd w:id="6"/>
    </w:p>
    <w:p w:rsidR="00604934" w:rsidRPr="00DC2AA1" w:rsidRDefault="00A51E74" w:rsidP="00862914">
      <w:pPr>
        <w:pStyle w:val="Body"/>
        <w:spacing w:after="120"/>
        <w:rPr>
          <w:rFonts w:ascii="Times New Roman" w:hAnsi="Times New Roman" w:cs="Times New Roman"/>
        </w:rPr>
      </w:pPr>
      <w:r>
        <w:rPr>
          <w:rFonts w:ascii="Times New Roman" w:hAnsi="Times New Roman" w:cs="Times New Roman"/>
        </w:rPr>
        <w:t>In the</w:t>
      </w:r>
      <w:r w:rsidR="004B76F6">
        <w:rPr>
          <w:rFonts w:ascii="Times New Roman" w:hAnsi="Times New Roman" w:cs="Times New Roman"/>
        </w:rPr>
        <w:t xml:space="preserve"> summer practice report, </w:t>
      </w:r>
      <w:r w:rsidR="004F21C3" w:rsidRPr="00DC2AA1">
        <w:rPr>
          <w:rFonts w:ascii="Times New Roman" w:hAnsi="Times New Roman" w:cs="Times New Roman"/>
        </w:rPr>
        <w:t>present the references as a separate list at the</w:t>
      </w:r>
      <w:r w:rsidR="004B76F6">
        <w:rPr>
          <w:rFonts w:ascii="Times New Roman" w:hAnsi="Times New Roman" w:cs="Times New Roman"/>
        </w:rPr>
        <w:t xml:space="preserve"> end of the main body.  Use</w:t>
      </w:r>
      <w:r w:rsidR="004F21C3" w:rsidRPr="00DC2AA1">
        <w:rPr>
          <w:rFonts w:ascii="Times New Roman" w:hAnsi="Times New Roman" w:cs="Times New Roman"/>
        </w:rPr>
        <w:t xml:space="preserve"> citation style throughout the report</w:t>
      </w:r>
      <w:r w:rsidR="004B76F6">
        <w:rPr>
          <w:rFonts w:ascii="Times New Roman" w:hAnsi="Times New Roman" w:cs="Times New Roman"/>
        </w:rPr>
        <w:t>.</w:t>
      </w:r>
      <w:r w:rsidR="004F21C3" w:rsidRPr="00DC2AA1">
        <w:rPr>
          <w:rFonts w:ascii="Times New Roman" w:hAnsi="Times New Roman" w:cs="Times New Roman"/>
        </w:rPr>
        <w:t xml:space="preserve"> </w:t>
      </w:r>
      <w:r w:rsidR="004B76F6">
        <w:rPr>
          <w:rFonts w:ascii="Times New Roman" w:hAnsi="Times New Roman" w:cs="Times New Roman"/>
        </w:rPr>
        <w:t xml:space="preserve"> </w:t>
      </w:r>
      <w:r w:rsidR="004F21C3" w:rsidRPr="00DC2AA1">
        <w:rPr>
          <w:rFonts w:ascii="Times New Roman" w:hAnsi="Times New Roman" w:cs="Times New Roman"/>
        </w:rPr>
        <w:t>For instance:</w:t>
      </w:r>
    </w:p>
    <w:p w:rsidR="004B76F6" w:rsidRDefault="004F21C3" w:rsidP="00862914">
      <w:pPr>
        <w:pStyle w:val="Body"/>
        <w:spacing w:after="0"/>
        <w:rPr>
          <w:rFonts w:ascii="Times New Roman" w:hAnsi="Times New Roman" w:cs="Times New Roman"/>
        </w:rPr>
      </w:pPr>
      <w:r w:rsidRPr="00DC2AA1">
        <w:rPr>
          <w:rFonts w:ascii="Times New Roman" w:hAnsi="Times New Roman" w:cs="Times New Roman"/>
        </w:rPr>
        <w:t xml:space="preserve">[1] </w:t>
      </w:r>
      <w:proofErr w:type="spellStart"/>
      <w:r w:rsidRPr="00DC2AA1">
        <w:rPr>
          <w:rFonts w:ascii="Times New Roman" w:hAnsi="Times New Roman" w:cs="Times New Roman"/>
        </w:rPr>
        <w:t>Multiphysics</w:t>
      </w:r>
      <w:proofErr w:type="spellEnd"/>
      <w:r w:rsidRPr="00DC2AA1">
        <w:rPr>
          <w:rFonts w:ascii="Times New Roman" w:hAnsi="Times New Roman" w:cs="Times New Roman"/>
        </w:rPr>
        <w:t xml:space="preserve"> Modeling and Simulation Software COMSOL, Last access dat</w:t>
      </w:r>
      <w:r w:rsidR="004B76F6">
        <w:rPr>
          <w:rFonts w:ascii="Times New Roman" w:hAnsi="Times New Roman" w:cs="Times New Roman"/>
        </w:rPr>
        <w:t>e: 20 May 2012.</w:t>
      </w:r>
    </w:p>
    <w:p w:rsidR="00604934" w:rsidRPr="00A51E74" w:rsidRDefault="004B76F6" w:rsidP="00862914">
      <w:pPr>
        <w:pStyle w:val="Body"/>
        <w:spacing w:after="0"/>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w:t>
      </w:r>
      <w:proofErr w:type="gramEnd"/>
      <w:r w:rsidR="00121145">
        <w:fldChar w:fldCharType="begin"/>
      </w:r>
      <w:r w:rsidR="00121145">
        <w:instrText xml:space="preserve"> HYPERLINK "http://mece.cankaya.edu.tr/Underg_Courses.htm:Mechatronics%20Engineering%20Department%20offers%204-year%20undergraduate%20program" </w:instrText>
      </w:r>
      <w:r w:rsidR="00121145">
        <w:fldChar w:fldCharType="separate"/>
      </w:r>
      <w:r w:rsidR="00A51E74" w:rsidRPr="00A51E74">
        <w:rPr>
          <w:rStyle w:val="Hyperlink"/>
          <w:rFonts w:ascii="Times New Roman" w:hAnsi="Times New Roman" w:cs="Times New Roman"/>
          <w:u w:val="none"/>
        </w:rPr>
        <w:t>http://mece.cankaya.edu.tr/Underg_Courses.htm:Mechatronics Engineering Department offers 4-year undergraduate program</w:t>
      </w:r>
      <w:r w:rsidR="00121145">
        <w:rPr>
          <w:rStyle w:val="Hyperlink"/>
          <w:rFonts w:ascii="Times New Roman" w:hAnsi="Times New Roman" w:cs="Times New Roman"/>
          <w:u w:val="none"/>
        </w:rPr>
        <w:fldChar w:fldCharType="end"/>
      </w:r>
      <w:r w:rsidR="004F21C3" w:rsidRPr="00A51E74">
        <w:rPr>
          <w:rFonts w:ascii="Times New Roman" w:hAnsi="Times New Roman" w:cs="Times New Roman"/>
        </w:rPr>
        <w:t>.</w:t>
      </w:r>
    </w:p>
    <w:p w:rsidR="00862914" w:rsidRDefault="00862914" w:rsidP="00D72A16">
      <w:pPr>
        <w:pStyle w:val="Heading3"/>
        <w:numPr>
          <w:ilvl w:val="0"/>
          <w:numId w:val="0"/>
        </w:numPr>
        <w:spacing w:after="120"/>
        <w:ind w:left="720" w:hanging="720"/>
        <w:rPr>
          <w:rFonts w:ascii="Times New Roman" w:hAnsi="Times New Roman" w:cs="Times New Roman"/>
        </w:rPr>
      </w:pPr>
      <w:bookmarkStart w:id="7" w:name="_Ref321771930"/>
      <w:bookmarkStart w:id="8" w:name="_Toc10"/>
    </w:p>
    <w:p w:rsidR="00604934" w:rsidRPr="00DC2AA1" w:rsidRDefault="004F21C3" w:rsidP="00D72A16">
      <w:pPr>
        <w:pStyle w:val="Heading2"/>
      </w:pPr>
      <w:r w:rsidRPr="00DC2AA1">
        <w:t>Content of the Reports</w:t>
      </w:r>
      <w:bookmarkEnd w:id="7"/>
      <w:bookmarkEnd w:id="8"/>
    </w:p>
    <w:p w:rsidR="00604934" w:rsidRPr="00DC2AA1" w:rsidRDefault="004B76F6" w:rsidP="00862914">
      <w:pPr>
        <w:pStyle w:val="Body"/>
        <w:spacing w:after="120"/>
        <w:rPr>
          <w:rFonts w:ascii="Times New Roman" w:hAnsi="Times New Roman" w:cs="Times New Roman"/>
        </w:rPr>
      </w:pPr>
      <w:r>
        <w:rPr>
          <w:rFonts w:ascii="Times New Roman" w:hAnsi="Times New Roman" w:cs="Times New Roman"/>
        </w:rPr>
        <w:t>A</w:t>
      </w:r>
      <w:r w:rsidR="004F21C3" w:rsidRPr="00DC2AA1">
        <w:rPr>
          <w:rFonts w:ascii="Times New Roman" w:hAnsi="Times New Roman" w:cs="Times New Roman"/>
        </w:rPr>
        <w:t xml:space="preserve"> technical language should be </w:t>
      </w:r>
      <w:r>
        <w:rPr>
          <w:rFonts w:ascii="Times New Roman" w:hAnsi="Times New Roman" w:cs="Times New Roman"/>
        </w:rPr>
        <w:t>used</w:t>
      </w:r>
      <w:r w:rsidR="004F21C3" w:rsidRPr="00DC2AA1">
        <w:rPr>
          <w:rFonts w:ascii="Times New Roman" w:hAnsi="Times New Roman" w:cs="Times New Roman"/>
        </w:rPr>
        <w:t xml:space="preserve"> </w:t>
      </w:r>
      <w:r>
        <w:rPr>
          <w:rFonts w:ascii="Times New Roman" w:hAnsi="Times New Roman" w:cs="Times New Roman"/>
        </w:rPr>
        <w:t xml:space="preserve">in the summer practice report </w:t>
      </w:r>
      <w:r w:rsidR="004F21C3" w:rsidRPr="00DC2AA1">
        <w:rPr>
          <w:rFonts w:ascii="Times New Roman" w:hAnsi="Times New Roman" w:cs="Times New Roman"/>
        </w:rPr>
        <w:t>i</w:t>
      </w:r>
      <w:r>
        <w:rPr>
          <w:rFonts w:ascii="Times New Roman" w:hAnsi="Times New Roman" w:cs="Times New Roman"/>
        </w:rPr>
        <w:t xml:space="preserve">nstead of a literary language. </w:t>
      </w:r>
      <w:r w:rsidR="005748FD">
        <w:rPr>
          <w:rFonts w:ascii="Times New Roman" w:hAnsi="Times New Roman" w:cs="Times New Roman"/>
        </w:rPr>
        <w:t>Th</w:t>
      </w:r>
      <w:r w:rsidR="005748FD" w:rsidRPr="00DC2AA1">
        <w:rPr>
          <w:rFonts w:ascii="Times New Roman" w:hAnsi="Times New Roman" w:cs="Times New Roman"/>
        </w:rPr>
        <w:t xml:space="preserve">e </w:t>
      </w:r>
      <w:r w:rsidR="005748FD">
        <w:rPr>
          <w:rFonts w:ascii="Times New Roman" w:hAnsi="Times New Roman" w:cs="Times New Roman"/>
        </w:rPr>
        <w:t xml:space="preserve">use </w:t>
      </w:r>
      <w:r w:rsidR="005748FD" w:rsidRPr="00DC2AA1">
        <w:rPr>
          <w:rFonts w:ascii="Times New Roman" w:hAnsi="Times New Roman" w:cs="Times New Roman"/>
        </w:rPr>
        <w:t>of active clauses with subject pronouns should be avoided, unless it is absolutely necessary.</w:t>
      </w:r>
      <w:r w:rsidR="005748FD">
        <w:rPr>
          <w:rFonts w:ascii="Times New Roman" w:hAnsi="Times New Roman" w:cs="Times New Roman"/>
        </w:rPr>
        <w:t xml:space="preserve"> </w:t>
      </w:r>
      <w:r w:rsidR="004F21C3" w:rsidRPr="00DC2AA1">
        <w:rPr>
          <w:rFonts w:ascii="Times New Roman" w:hAnsi="Times New Roman" w:cs="Times New Roman"/>
        </w:rPr>
        <w:t>The report should be organized as follows.</w:t>
      </w:r>
    </w:p>
    <w:p w:rsidR="00604934" w:rsidRPr="00DC2AA1" w:rsidRDefault="005748FD" w:rsidP="00801775">
      <w:pPr>
        <w:pStyle w:val="ListParagraph"/>
        <w:numPr>
          <w:ilvl w:val="0"/>
          <w:numId w:val="23"/>
        </w:numPr>
        <w:tabs>
          <w:tab w:val="num" w:pos="720"/>
        </w:tabs>
        <w:spacing w:after="0"/>
        <w:ind w:hanging="360"/>
        <w:rPr>
          <w:rFonts w:hAnsi="Times New Roman" w:cs="Times New Roman"/>
        </w:rPr>
      </w:pPr>
      <w:r>
        <w:rPr>
          <w:rFonts w:hAnsi="Times New Roman" w:cs="Times New Roman"/>
        </w:rPr>
        <w:t>Title Page</w:t>
      </w:r>
    </w:p>
    <w:p w:rsidR="00604934" w:rsidRPr="00DC2AA1" w:rsidRDefault="004F21C3" w:rsidP="00801775">
      <w:pPr>
        <w:pStyle w:val="ListParagraph"/>
        <w:numPr>
          <w:ilvl w:val="0"/>
          <w:numId w:val="23"/>
        </w:numPr>
        <w:tabs>
          <w:tab w:val="num" w:pos="720"/>
        </w:tabs>
        <w:spacing w:after="0"/>
        <w:ind w:hanging="360"/>
        <w:rPr>
          <w:rFonts w:hAnsi="Times New Roman" w:cs="Times New Roman"/>
        </w:rPr>
      </w:pPr>
      <w:r w:rsidRPr="00DC2AA1">
        <w:rPr>
          <w:rFonts w:hAnsi="Times New Roman" w:cs="Times New Roman"/>
        </w:rPr>
        <w:t>Table of Contents (with the page numbers included</w:t>
      </w:r>
      <w:r w:rsidR="00D72A16">
        <w:rPr>
          <w:rFonts w:hAnsi="Times New Roman" w:cs="Times New Roman"/>
        </w:rPr>
        <w:t>, use heading</w:t>
      </w:r>
      <w:r w:rsidRPr="00DC2AA1">
        <w:rPr>
          <w:rFonts w:hAnsi="Times New Roman" w:cs="Times New Roman"/>
        </w:rPr>
        <w:t>)</w:t>
      </w:r>
    </w:p>
    <w:p w:rsidR="00604934" w:rsidRPr="00DC2AA1" w:rsidRDefault="004F21C3" w:rsidP="00801775">
      <w:pPr>
        <w:pStyle w:val="ListParagraph"/>
        <w:numPr>
          <w:ilvl w:val="0"/>
          <w:numId w:val="23"/>
        </w:numPr>
        <w:tabs>
          <w:tab w:val="num" w:pos="720"/>
        </w:tabs>
        <w:spacing w:after="0"/>
        <w:ind w:hanging="360"/>
        <w:rPr>
          <w:rFonts w:hAnsi="Times New Roman" w:cs="Times New Roman"/>
        </w:rPr>
      </w:pPr>
      <w:r w:rsidRPr="00DC2AA1">
        <w:rPr>
          <w:rFonts w:hAnsi="Times New Roman" w:cs="Times New Roman"/>
        </w:rPr>
        <w:t>Table of Figures (with the page numbers included</w:t>
      </w:r>
      <w:r w:rsidR="00302A11">
        <w:rPr>
          <w:rFonts w:hAnsi="Times New Roman" w:cs="Times New Roman"/>
        </w:rPr>
        <w:t>, use caption</w:t>
      </w:r>
      <w:r w:rsidRPr="00DC2AA1">
        <w:rPr>
          <w:rFonts w:hAnsi="Times New Roman" w:cs="Times New Roman"/>
        </w:rPr>
        <w:t>)</w:t>
      </w:r>
    </w:p>
    <w:p w:rsidR="00604934" w:rsidRPr="00DC2AA1" w:rsidRDefault="004F21C3" w:rsidP="00801775">
      <w:pPr>
        <w:pStyle w:val="ListParagraph"/>
        <w:numPr>
          <w:ilvl w:val="0"/>
          <w:numId w:val="23"/>
        </w:numPr>
        <w:tabs>
          <w:tab w:val="num" w:pos="720"/>
        </w:tabs>
        <w:spacing w:after="0"/>
        <w:ind w:hanging="360"/>
        <w:rPr>
          <w:rFonts w:hAnsi="Times New Roman" w:cs="Times New Roman"/>
        </w:rPr>
      </w:pPr>
      <w:r w:rsidRPr="00DC2AA1">
        <w:rPr>
          <w:rFonts w:hAnsi="Times New Roman" w:cs="Times New Roman"/>
        </w:rPr>
        <w:t>Statement of Plagiarism</w:t>
      </w:r>
    </w:p>
    <w:p w:rsidR="00604934" w:rsidRPr="00DC2AA1" w:rsidRDefault="004F21C3" w:rsidP="00801775">
      <w:pPr>
        <w:pStyle w:val="ListParagraph"/>
        <w:numPr>
          <w:ilvl w:val="0"/>
          <w:numId w:val="23"/>
        </w:numPr>
        <w:tabs>
          <w:tab w:val="num" w:pos="720"/>
        </w:tabs>
        <w:spacing w:after="0"/>
        <w:ind w:hanging="360"/>
        <w:rPr>
          <w:rFonts w:hAnsi="Times New Roman" w:cs="Times New Roman"/>
        </w:rPr>
      </w:pPr>
      <w:r w:rsidRPr="00DC2AA1">
        <w:rPr>
          <w:rFonts w:hAnsi="Times New Roman" w:cs="Times New Roman"/>
        </w:rPr>
        <w:t>Introduction</w:t>
      </w:r>
    </w:p>
    <w:p w:rsidR="00604934" w:rsidRPr="00DC2AA1" w:rsidRDefault="004F21C3" w:rsidP="00801775">
      <w:pPr>
        <w:pStyle w:val="ListParagraph"/>
        <w:numPr>
          <w:ilvl w:val="0"/>
          <w:numId w:val="23"/>
        </w:numPr>
        <w:tabs>
          <w:tab w:val="num" w:pos="720"/>
        </w:tabs>
        <w:spacing w:after="0"/>
        <w:ind w:hanging="360"/>
        <w:rPr>
          <w:rFonts w:hAnsi="Times New Roman" w:cs="Times New Roman"/>
        </w:rPr>
      </w:pPr>
      <w:r w:rsidRPr="00DC2AA1">
        <w:rPr>
          <w:rFonts w:hAnsi="Times New Roman" w:cs="Times New Roman"/>
        </w:rPr>
        <w:t>Analysis (details of this item are presented in the next chapter of this document)</w:t>
      </w:r>
    </w:p>
    <w:p w:rsidR="00604934" w:rsidRPr="00DC2AA1" w:rsidRDefault="004F21C3" w:rsidP="00801775">
      <w:pPr>
        <w:pStyle w:val="ListParagraph"/>
        <w:numPr>
          <w:ilvl w:val="0"/>
          <w:numId w:val="23"/>
        </w:numPr>
        <w:tabs>
          <w:tab w:val="num" w:pos="720"/>
        </w:tabs>
        <w:spacing w:after="0"/>
        <w:ind w:hanging="360"/>
        <w:rPr>
          <w:rFonts w:hAnsi="Times New Roman" w:cs="Times New Roman"/>
        </w:rPr>
      </w:pPr>
      <w:r w:rsidRPr="00DC2AA1">
        <w:rPr>
          <w:rFonts w:hAnsi="Times New Roman" w:cs="Times New Roman"/>
        </w:rPr>
        <w:t>Conclusion</w:t>
      </w:r>
    </w:p>
    <w:p w:rsidR="00604934" w:rsidRPr="00DC2AA1" w:rsidRDefault="004F21C3" w:rsidP="00801775">
      <w:pPr>
        <w:pStyle w:val="ListParagraph"/>
        <w:numPr>
          <w:ilvl w:val="0"/>
          <w:numId w:val="23"/>
        </w:numPr>
        <w:tabs>
          <w:tab w:val="num" w:pos="720"/>
        </w:tabs>
        <w:spacing w:after="0"/>
        <w:ind w:hanging="360"/>
        <w:rPr>
          <w:rFonts w:hAnsi="Times New Roman" w:cs="Times New Roman"/>
        </w:rPr>
      </w:pPr>
      <w:r w:rsidRPr="00DC2AA1">
        <w:rPr>
          <w:rFonts w:hAnsi="Times New Roman" w:cs="Times New Roman"/>
        </w:rPr>
        <w:t>References</w:t>
      </w:r>
    </w:p>
    <w:p w:rsidR="00404AA2" w:rsidRPr="004B76F6" w:rsidRDefault="004F21C3" w:rsidP="00801775">
      <w:pPr>
        <w:pStyle w:val="ListParagraph"/>
        <w:numPr>
          <w:ilvl w:val="0"/>
          <w:numId w:val="23"/>
        </w:numPr>
        <w:tabs>
          <w:tab w:val="num" w:pos="720"/>
        </w:tabs>
        <w:spacing w:after="0"/>
        <w:ind w:hanging="360"/>
        <w:rPr>
          <w:rFonts w:hAnsi="Times New Roman" w:cs="Times New Roman"/>
        </w:rPr>
      </w:pPr>
      <w:r w:rsidRPr="00DC2AA1">
        <w:rPr>
          <w:rFonts w:hAnsi="Times New Roman" w:cs="Times New Roman"/>
        </w:rPr>
        <w:t>Appendices (if required)</w:t>
      </w:r>
    </w:p>
    <w:p w:rsidR="00604934" w:rsidRPr="00DC2AA1" w:rsidRDefault="004F21C3" w:rsidP="00F53A23">
      <w:pPr>
        <w:pStyle w:val="Body"/>
        <w:pBdr>
          <w:top w:val="nil"/>
        </w:pBdr>
        <w:spacing w:after="0"/>
        <w:rPr>
          <w:rFonts w:ascii="Times New Roman" w:hAnsi="Times New Roman" w:cs="Times New Roman"/>
        </w:rPr>
      </w:pPr>
      <w:r w:rsidRPr="00DC2AA1">
        <w:rPr>
          <w:rFonts w:ascii="Times New Roman" w:hAnsi="Times New Roman" w:cs="Times New Roman"/>
        </w:rPr>
        <w:t xml:space="preserve">Excluding the title page, the pages up to “Introduction” should be numbered in Roman numerals as </w:t>
      </w:r>
      <w:proofErr w:type="spellStart"/>
      <w:r w:rsidRPr="00DC2AA1">
        <w:rPr>
          <w:rFonts w:ascii="Times New Roman" w:hAnsi="Times New Roman" w:cs="Times New Roman"/>
        </w:rPr>
        <w:t>i</w:t>
      </w:r>
      <w:proofErr w:type="spellEnd"/>
      <w:r w:rsidRPr="00DC2AA1">
        <w:rPr>
          <w:rFonts w:ascii="Times New Roman" w:hAnsi="Times New Roman" w:cs="Times New Roman"/>
        </w:rPr>
        <w:t xml:space="preserve">, ii, iii etc.  Starting from the “Introduction” all remaining pages should be </w:t>
      </w:r>
      <w:r w:rsidRPr="00DC2AA1">
        <w:rPr>
          <w:rFonts w:ascii="Times New Roman" w:hAnsi="Times New Roman" w:cs="Times New Roman"/>
        </w:rPr>
        <w:lastRenderedPageBreak/>
        <w:t>numbered in Arabic numerals starting from 1.  All page numbers should be centered at the footer of the page.</w:t>
      </w:r>
    </w:p>
    <w:p w:rsidR="00862914" w:rsidRDefault="00862914" w:rsidP="00F53A23">
      <w:pPr>
        <w:pStyle w:val="Heading3"/>
        <w:numPr>
          <w:ilvl w:val="0"/>
          <w:numId w:val="0"/>
        </w:numPr>
        <w:pBdr>
          <w:top w:val="nil"/>
        </w:pBdr>
        <w:ind w:left="720" w:hanging="720"/>
        <w:rPr>
          <w:rFonts w:ascii="Times New Roman" w:hAnsi="Times New Roman" w:cs="Times New Roman"/>
        </w:rPr>
      </w:pPr>
      <w:bookmarkStart w:id="9" w:name="_Toc11"/>
    </w:p>
    <w:p w:rsidR="00604934" w:rsidRPr="00DC2AA1" w:rsidRDefault="004F21C3" w:rsidP="00F53A23">
      <w:pPr>
        <w:pStyle w:val="Heading2"/>
        <w:pBdr>
          <w:top w:val="nil"/>
        </w:pBdr>
      </w:pPr>
      <w:r w:rsidRPr="00DC2AA1">
        <w:t>Submission and Evaluation of the Reports</w:t>
      </w:r>
      <w:bookmarkEnd w:id="9"/>
    </w:p>
    <w:p w:rsidR="00604934" w:rsidRPr="00DC2AA1" w:rsidRDefault="004F21C3" w:rsidP="00F53A23">
      <w:pPr>
        <w:pStyle w:val="Body"/>
        <w:pBdr>
          <w:top w:val="nil"/>
        </w:pBdr>
        <w:spacing w:after="120"/>
        <w:rPr>
          <w:rFonts w:ascii="Times New Roman" w:hAnsi="Times New Roman" w:cs="Times New Roman"/>
        </w:rPr>
      </w:pPr>
      <w:r w:rsidRPr="00DC2AA1">
        <w:rPr>
          <w:rFonts w:ascii="Times New Roman" w:hAnsi="Times New Roman" w:cs="Times New Roman"/>
        </w:rPr>
        <w:t>After completion of the report, electronic copy of the report should be uploaded first to relevant directories in ME</w:t>
      </w:r>
      <w:r w:rsidR="005748FD">
        <w:rPr>
          <w:rFonts w:ascii="Times New Roman" w:hAnsi="Times New Roman" w:cs="Times New Roman"/>
        </w:rPr>
        <w:t>CE</w:t>
      </w:r>
      <w:r w:rsidRPr="00DC2AA1">
        <w:rPr>
          <w:rFonts w:ascii="Times New Roman" w:hAnsi="Times New Roman" w:cs="Times New Roman"/>
        </w:rPr>
        <w:t xml:space="preserve"> 200/300 page on webonline.can</w:t>
      </w:r>
      <w:r w:rsidR="00F42A35">
        <w:rPr>
          <w:rFonts w:ascii="Times New Roman" w:hAnsi="Times New Roman" w:cs="Times New Roman"/>
        </w:rPr>
        <w:t>kaya.edu.tr as pdf and MS Word</w:t>
      </w:r>
      <w:r w:rsidRPr="00DC2AA1">
        <w:rPr>
          <w:rFonts w:ascii="Times New Roman" w:hAnsi="Times New Roman" w:cs="Times New Roman"/>
        </w:rPr>
        <w:t xml:space="preserve"> files.  The files should not be zipped or password protected.  File names should include information about the student and the code of the summer practice such as 201115001_ME</w:t>
      </w:r>
      <w:r w:rsidR="004B76F6">
        <w:rPr>
          <w:rFonts w:ascii="Times New Roman" w:hAnsi="Times New Roman" w:cs="Times New Roman"/>
        </w:rPr>
        <w:t>CE</w:t>
      </w:r>
      <w:r w:rsidRPr="00DC2AA1">
        <w:rPr>
          <w:rFonts w:ascii="Times New Roman" w:hAnsi="Times New Roman" w:cs="Times New Roman"/>
        </w:rPr>
        <w:t>200.pdf and 201115001_ME</w:t>
      </w:r>
      <w:r w:rsidR="004B76F6">
        <w:rPr>
          <w:rFonts w:ascii="Times New Roman" w:hAnsi="Times New Roman" w:cs="Times New Roman"/>
        </w:rPr>
        <w:t>CE</w:t>
      </w:r>
      <w:r w:rsidRPr="00DC2AA1">
        <w:rPr>
          <w:rFonts w:ascii="Times New Roman" w:hAnsi="Times New Roman" w:cs="Times New Roman"/>
        </w:rPr>
        <w:t>200.doc</w:t>
      </w:r>
      <w:r w:rsidR="00F42A35">
        <w:rPr>
          <w:rFonts w:ascii="Times New Roman" w:hAnsi="Times New Roman" w:cs="Times New Roman"/>
        </w:rPr>
        <w:t>x</w:t>
      </w:r>
      <w:r w:rsidRPr="00DC2AA1">
        <w:rPr>
          <w:rFonts w:ascii="Times New Roman" w:hAnsi="Times New Roman" w:cs="Times New Roman"/>
        </w:rPr>
        <w:t xml:space="preserve">. </w:t>
      </w:r>
      <w:r w:rsidR="00F42A35">
        <w:rPr>
          <w:rFonts w:ascii="Times New Roman" w:hAnsi="Times New Roman" w:cs="Times New Roman"/>
        </w:rPr>
        <w:t xml:space="preserve">Also electronic copies should be given in a CD with the report. </w:t>
      </w:r>
      <w:r w:rsidRPr="00DC2AA1">
        <w:rPr>
          <w:rFonts w:ascii="Times New Roman" w:hAnsi="Times New Roman" w:cs="Times New Roman"/>
        </w:rPr>
        <w:t xml:space="preserve">In addition to the electronic copies, printed and filed copies of the reports should be submitted to summer practice coordinator before the deadlines announced by the Department.  </w:t>
      </w:r>
    </w:p>
    <w:p w:rsidR="00604934" w:rsidRDefault="004F21C3" w:rsidP="00F53A23">
      <w:pPr>
        <w:pStyle w:val="Body"/>
        <w:pBdr>
          <w:top w:val="nil"/>
        </w:pBdr>
        <w:spacing w:after="0"/>
        <w:rPr>
          <w:rFonts w:ascii="Times New Roman" w:hAnsi="Times New Roman" w:cs="Times New Roman"/>
        </w:rPr>
      </w:pPr>
      <w:r w:rsidRPr="00DC2AA1">
        <w:rPr>
          <w:rFonts w:ascii="Times New Roman" w:hAnsi="Times New Roman" w:cs="Times New Roman"/>
        </w:rPr>
        <w:t xml:space="preserve">After electronic copies are uploaded, </w:t>
      </w:r>
      <w:r w:rsidRPr="007B44F5">
        <w:rPr>
          <w:rFonts w:ascii="Times New Roman" w:hAnsi="Times New Roman" w:cs="Times New Roman"/>
          <w:u w:val="single"/>
        </w:rPr>
        <w:t>the reports are checked against plagiarism</w:t>
      </w:r>
      <w:r w:rsidRPr="00DC2AA1">
        <w:rPr>
          <w:rFonts w:ascii="Times New Roman" w:hAnsi="Times New Roman" w:cs="Times New Roman"/>
        </w:rPr>
        <w:t xml:space="preserve"> using plagiarism checking tools.  </w:t>
      </w:r>
      <w:proofErr w:type="gramStart"/>
      <w:r w:rsidRPr="00DC2AA1">
        <w:rPr>
          <w:rFonts w:ascii="Times New Roman" w:hAnsi="Times New Roman" w:cs="Times New Roman"/>
        </w:rPr>
        <w:t>If an unreferenced or incorrectly referenced match is detected, the report will not be evaluated and t</w:t>
      </w:r>
      <w:r w:rsidR="009112AE">
        <w:rPr>
          <w:rFonts w:ascii="Times New Roman" w:hAnsi="Times New Roman" w:cs="Times New Roman"/>
        </w:rPr>
        <w:t>he student will directly get U (i.e.,</w:t>
      </w:r>
      <w:r w:rsidR="007B44F5">
        <w:rPr>
          <w:rFonts w:ascii="Times New Roman" w:hAnsi="Times New Roman" w:cs="Times New Roman"/>
        </w:rPr>
        <w:t xml:space="preserve"> u</w:t>
      </w:r>
      <w:r w:rsidRPr="00DC2AA1">
        <w:rPr>
          <w:rFonts w:ascii="Times New Roman" w:hAnsi="Times New Roman" w:cs="Times New Roman"/>
        </w:rPr>
        <w:t>nsatisfactory from the summer practice</w:t>
      </w:r>
      <w:r w:rsidR="009112AE">
        <w:rPr>
          <w:rFonts w:ascii="Times New Roman" w:hAnsi="Times New Roman" w:cs="Times New Roman"/>
        </w:rPr>
        <w:t>)</w:t>
      </w:r>
      <w:r w:rsidR="007B44F5">
        <w:rPr>
          <w:rFonts w:ascii="Times New Roman" w:hAnsi="Times New Roman" w:cs="Times New Roman"/>
        </w:rPr>
        <w:t>.</w:t>
      </w:r>
      <w:proofErr w:type="gramEnd"/>
      <w:r w:rsidR="007B44F5">
        <w:rPr>
          <w:rFonts w:ascii="Times New Roman" w:hAnsi="Times New Roman" w:cs="Times New Roman"/>
        </w:rPr>
        <w:t xml:space="preserve"> </w:t>
      </w:r>
      <w:r w:rsidR="00273F2B" w:rsidRPr="00DC2AA1">
        <w:rPr>
          <w:rFonts w:ascii="Times New Roman" w:hAnsi="Times New Roman" w:cs="Times New Roman"/>
        </w:rPr>
        <w:t>Otherwise</w:t>
      </w:r>
      <w:r w:rsidRPr="00DC2AA1">
        <w:rPr>
          <w:rFonts w:ascii="Times New Roman" w:hAnsi="Times New Roman" w:cs="Times New Roman"/>
        </w:rPr>
        <w:t>, the report is directed to the evaluator by the summer practice coordinator.  The evaluator evaluates and grades the summer practice</w:t>
      </w:r>
      <w:r w:rsidR="007B44F5">
        <w:rPr>
          <w:rFonts w:ascii="Times New Roman" w:hAnsi="Times New Roman" w:cs="Times New Roman"/>
        </w:rPr>
        <w:t xml:space="preserve"> report</w:t>
      </w:r>
      <w:r w:rsidRPr="00DC2AA1">
        <w:rPr>
          <w:rFonts w:ascii="Times New Roman" w:hAnsi="Times New Roman" w:cs="Times New Roman"/>
        </w:rPr>
        <w:t xml:space="preserve"> by filling in the </w:t>
      </w:r>
      <w:r w:rsidRPr="00DC2AA1">
        <w:rPr>
          <w:rFonts w:ascii="Times New Roman" w:hAnsi="Times New Roman" w:cs="Times New Roman"/>
          <w:i/>
          <w:iCs/>
        </w:rPr>
        <w:t>Grading Form</w:t>
      </w:r>
      <w:r w:rsidRPr="00DC2AA1">
        <w:rPr>
          <w:rFonts w:ascii="Times New Roman" w:hAnsi="Times New Roman" w:cs="Times New Roman"/>
        </w:rPr>
        <w:t xml:space="preserve">.  Here, the evaluator considers the format and content of the report, and evaluation of the </w:t>
      </w:r>
      <w:r w:rsidR="00DC2AA1">
        <w:rPr>
          <w:rFonts w:ascii="Times New Roman" w:hAnsi="Times New Roman" w:cs="Times New Roman"/>
        </w:rPr>
        <w:t>practice</w:t>
      </w:r>
      <w:r w:rsidR="009112AE">
        <w:rPr>
          <w:rFonts w:ascii="Times New Roman" w:hAnsi="Times New Roman" w:cs="Times New Roman"/>
        </w:rPr>
        <w:t xml:space="preserve"> supervisor. </w:t>
      </w:r>
      <w:r w:rsidRPr="00DC2AA1">
        <w:rPr>
          <w:rFonts w:ascii="Times New Roman" w:hAnsi="Times New Roman" w:cs="Times New Roman"/>
        </w:rPr>
        <w:t>If t</w:t>
      </w:r>
      <w:r w:rsidR="007B44F5">
        <w:rPr>
          <w:rFonts w:ascii="Times New Roman" w:hAnsi="Times New Roman" w:cs="Times New Roman"/>
        </w:rPr>
        <w:t>he student satisfies the</w:t>
      </w:r>
      <w:r w:rsidRPr="00DC2AA1">
        <w:rPr>
          <w:rFonts w:ascii="Times New Roman" w:hAnsi="Times New Roman" w:cs="Times New Roman"/>
        </w:rPr>
        <w:t xml:space="preserve"> requirements noted in the Gr</w:t>
      </w:r>
      <w:r w:rsidR="007B44F5">
        <w:rPr>
          <w:rFonts w:ascii="Times New Roman" w:hAnsi="Times New Roman" w:cs="Times New Roman"/>
        </w:rPr>
        <w:t>ading Form, he/she will get S (s</w:t>
      </w:r>
      <w:r w:rsidRPr="00DC2AA1">
        <w:rPr>
          <w:rFonts w:ascii="Times New Roman" w:hAnsi="Times New Roman" w:cs="Times New Roman"/>
        </w:rPr>
        <w:t>atisfactory</w:t>
      </w:r>
      <w:r w:rsidR="007B44F5">
        <w:rPr>
          <w:rFonts w:ascii="Times New Roman" w:hAnsi="Times New Roman" w:cs="Times New Roman"/>
        </w:rPr>
        <w:t>)</w:t>
      </w:r>
      <w:r w:rsidRPr="00DC2AA1">
        <w:rPr>
          <w:rFonts w:ascii="Times New Roman" w:hAnsi="Times New Roman" w:cs="Times New Roman"/>
        </w:rPr>
        <w:t>.  Otherwise, he/she</w:t>
      </w:r>
      <w:r w:rsidR="007B44F5">
        <w:rPr>
          <w:rFonts w:ascii="Times New Roman" w:hAnsi="Times New Roman" w:cs="Times New Roman"/>
        </w:rPr>
        <w:t xml:space="preserve"> will get U.</w:t>
      </w:r>
      <w:r w:rsidRPr="00DC2AA1">
        <w:rPr>
          <w:rFonts w:ascii="Times New Roman" w:hAnsi="Times New Roman" w:cs="Times New Roman"/>
        </w:rPr>
        <w:t xml:space="preserve">  However, the evaluator may consider to return and unsatisfactory report bac</w:t>
      </w:r>
      <w:r w:rsidR="009112AE">
        <w:rPr>
          <w:rFonts w:ascii="Times New Roman" w:hAnsi="Times New Roman" w:cs="Times New Roman"/>
        </w:rPr>
        <w:t xml:space="preserve">k to the student for revision. </w:t>
      </w:r>
      <w:r w:rsidRPr="00DC2AA1">
        <w:rPr>
          <w:rFonts w:ascii="Times New Roman" w:hAnsi="Times New Roman" w:cs="Times New Roman"/>
        </w:rPr>
        <w:t xml:space="preserve">If the report is still unsatisfactory, it will not be returned back to the students for a second revision.  Final grades decided by the evaluators are sent to the summer practice coordinator.  Grades are announced by the coordinator on </w:t>
      </w:r>
      <w:hyperlink r:id="rId14" w:history="1">
        <w:r w:rsidRPr="00DC2AA1">
          <w:rPr>
            <w:rStyle w:val="Hyperlink1"/>
            <w:rFonts w:ascii="Times New Roman" w:hAnsi="Times New Roman" w:cs="Times New Roman"/>
          </w:rPr>
          <w:t>the web site of the department</w:t>
        </w:r>
      </w:hyperlink>
      <w:r w:rsidRPr="00DC2AA1">
        <w:rPr>
          <w:rFonts w:ascii="Times New Roman" w:hAnsi="Times New Roman" w:cs="Times New Roman"/>
        </w:rPr>
        <w:t>.</w:t>
      </w:r>
    </w:p>
    <w:p w:rsidR="00862914" w:rsidRPr="00DC2AA1" w:rsidRDefault="00862914" w:rsidP="00F53A23">
      <w:pPr>
        <w:pStyle w:val="Body"/>
        <w:pBdr>
          <w:top w:val="nil"/>
        </w:pBdr>
        <w:spacing w:after="0"/>
        <w:rPr>
          <w:rFonts w:ascii="Times New Roman" w:hAnsi="Times New Roman" w:cs="Times New Roman"/>
        </w:rPr>
      </w:pPr>
    </w:p>
    <w:p w:rsidR="00604934" w:rsidRPr="00263355" w:rsidRDefault="009112AE" w:rsidP="00F53A23">
      <w:pPr>
        <w:pStyle w:val="Heading1"/>
        <w:pBdr>
          <w:top w:val="nil"/>
        </w:pBdr>
      </w:pPr>
      <w:bookmarkStart w:id="10" w:name="_Toc12"/>
      <w:r w:rsidRPr="00263355">
        <w:t>A</w:t>
      </w:r>
      <w:r w:rsidR="00DC2AA1" w:rsidRPr="00263355">
        <w:t>NALYSIS SECTION</w:t>
      </w:r>
      <w:r w:rsidR="004F21C3" w:rsidRPr="00263355">
        <w:t xml:space="preserve"> OF SUMMER PRACTICE REPORTS</w:t>
      </w:r>
      <w:bookmarkEnd w:id="10"/>
    </w:p>
    <w:p w:rsidR="00604934" w:rsidRPr="00263355" w:rsidRDefault="00DC2AA1" w:rsidP="00F53A23">
      <w:pPr>
        <w:pStyle w:val="Heading2"/>
        <w:pBdr>
          <w:top w:val="nil"/>
        </w:pBdr>
      </w:pPr>
      <w:bookmarkStart w:id="11" w:name="_Toc13"/>
      <w:r w:rsidRPr="00263355">
        <w:t>Analysis Section</w:t>
      </w:r>
      <w:r w:rsidR="004F21C3" w:rsidRPr="00263355">
        <w:t xml:space="preserve"> of ME</w:t>
      </w:r>
      <w:r w:rsidR="009112AE" w:rsidRPr="00263355">
        <w:t>CE</w:t>
      </w:r>
      <w:r w:rsidR="004F21C3" w:rsidRPr="00263355">
        <w:t xml:space="preserve"> 200 Report</w:t>
      </w:r>
      <w:bookmarkEnd w:id="11"/>
    </w:p>
    <w:p w:rsidR="00604934" w:rsidRPr="00DC2AA1" w:rsidRDefault="004F21C3" w:rsidP="00F53A23">
      <w:pPr>
        <w:pStyle w:val="Body"/>
        <w:pBdr>
          <w:top w:val="nil"/>
        </w:pBdr>
        <w:spacing w:after="120"/>
        <w:rPr>
          <w:rFonts w:ascii="Times New Roman" w:hAnsi="Times New Roman" w:cs="Times New Roman"/>
        </w:rPr>
      </w:pPr>
      <w:r w:rsidRPr="00DC2AA1">
        <w:rPr>
          <w:rFonts w:ascii="Times New Roman" w:hAnsi="Times New Roman" w:cs="Times New Roman"/>
        </w:rPr>
        <w:t>ME</w:t>
      </w:r>
      <w:r w:rsidR="009112AE">
        <w:rPr>
          <w:rFonts w:ascii="Times New Roman" w:hAnsi="Times New Roman" w:cs="Times New Roman"/>
        </w:rPr>
        <w:t>CE</w:t>
      </w:r>
      <w:r w:rsidR="00E4170D">
        <w:rPr>
          <w:rFonts w:ascii="Times New Roman" w:hAnsi="Times New Roman" w:cs="Times New Roman"/>
        </w:rPr>
        <w:t xml:space="preserve"> 200-</w:t>
      </w:r>
      <w:r w:rsidRPr="00DC2AA1">
        <w:rPr>
          <w:rFonts w:ascii="Times New Roman" w:hAnsi="Times New Roman" w:cs="Times New Roman"/>
        </w:rPr>
        <w:t xml:space="preserve">Summer Practice I </w:t>
      </w:r>
      <w:proofErr w:type="gramStart"/>
      <w:r w:rsidRPr="00DC2AA1">
        <w:rPr>
          <w:rFonts w:ascii="Times New Roman" w:hAnsi="Times New Roman" w:cs="Times New Roman"/>
        </w:rPr>
        <w:t>aims</w:t>
      </w:r>
      <w:proofErr w:type="gramEnd"/>
      <w:r w:rsidRPr="00DC2AA1">
        <w:rPr>
          <w:rFonts w:ascii="Times New Roman" w:hAnsi="Times New Roman" w:cs="Times New Roman"/>
        </w:rPr>
        <w:t xml:space="preserve"> to make the students observe the applications of the knowledge gained in first four semesters in a company or plant.  Therefore, the </w:t>
      </w:r>
      <w:r w:rsidR="00DC2AA1">
        <w:rPr>
          <w:rFonts w:ascii="Times New Roman" w:hAnsi="Times New Roman" w:cs="Times New Roman"/>
        </w:rPr>
        <w:t>practice</w:t>
      </w:r>
      <w:r w:rsidRPr="00DC2AA1">
        <w:rPr>
          <w:rFonts w:ascii="Times New Roman" w:hAnsi="Times New Roman" w:cs="Times New Roman"/>
        </w:rPr>
        <w:t xml:space="preserve"> should focus on the production in the company, manufacturing processes and </w:t>
      </w:r>
      <w:r w:rsidRPr="00DC2AA1">
        <w:rPr>
          <w:rFonts w:ascii="Times New Roman" w:hAnsi="Times New Roman" w:cs="Times New Roman"/>
        </w:rPr>
        <w:lastRenderedPageBreak/>
        <w:t xml:space="preserve">manufacturing support systems in the company.  Accordingly, </w:t>
      </w:r>
      <w:r w:rsidR="00E4170D">
        <w:rPr>
          <w:rFonts w:ascii="Times New Roman" w:hAnsi="Times New Roman" w:cs="Times New Roman"/>
        </w:rPr>
        <w:t xml:space="preserve">the </w:t>
      </w:r>
      <w:r w:rsidRPr="00DC2AA1">
        <w:rPr>
          <w:rFonts w:ascii="Times New Roman" w:hAnsi="Times New Roman" w:cs="Times New Roman"/>
        </w:rPr>
        <w:t>“Analysis” chapter of t</w:t>
      </w:r>
      <w:r w:rsidR="009112AE">
        <w:rPr>
          <w:rFonts w:ascii="Times New Roman" w:hAnsi="Times New Roman" w:cs="Times New Roman"/>
        </w:rPr>
        <w:t>he report</w:t>
      </w:r>
      <w:r w:rsidRPr="00DC2AA1">
        <w:rPr>
          <w:rFonts w:ascii="Times New Roman" w:hAnsi="Times New Roman" w:cs="Times New Roman"/>
        </w:rPr>
        <w:t xml:space="preserve"> should include the following</w:t>
      </w:r>
      <w:r w:rsidR="00E4170D">
        <w:rPr>
          <w:rFonts w:ascii="Times New Roman" w:hAnsi="Times New Roman" w:cs="Times New Roman"/>
        </w:rPr>
        <w:t>s:</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 xml:space="preserve">Information about the company (Full name and address of the company, history, main activities, main products, </w:t>
      </w:r>
      <w:r w:rsidR="00273F2B" w:rsidRPr="00DC2AA1">
        <w:rPr>
          <w:rFonts w:hAnsi="Times New Roman" w:cs="Times New Roman"/>
        </w:rPr>
        <w:t>organizational</w:t>
      </w:r>
      <w:r w:rsidRPr="00DC2AA1">
        <w:rPr>
          <w:rFonts w:hAnsi="Times New Roman" w:cs="Times New Roman"/>
        </w:rPr>
        <w:t xml:space="preserve"> structure and duties of each section/department, duties of the mechanical engineers, employment data including number of white- and blue-collar personnel)</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Description of the products</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Machine and machine tools used in manufacturing (number and technical properties</w:t>
      </w:r>
      <w:r w:rsidR="00900DC2">
        <w:rPr>
          <w:rFonts w:hAnsi="Times New Roman" w:cs="Times New Roman"/>
        </w:rPr>
        <w:t>)</w:t>
      </w:r>
      <w:r w:rsidR="00F42A35">
        <w:rPr>
          <w:rFonts w:hAnsi="Times New Roman" w:cs="Times New Roman"/>
        </w:rPr>
        <w:t xml:space="preserve">. Technical details will be given only for main machine groups </w:t>
      </w:r>
      <w:r w:rsidR="00900DC2">
        <w:rPr>
          <w:rFonts w:hAnsi="Times New Roman" w:cs="Times New Roman"/>
        </w:rPr>
        <w:t xml:space="preserve">(At least 5 groups). Machine tool representing the group will be explained in detail. Structure, layout, working principles, and technical specifications should be </w:t>
      </w:r>
      <w:r w:rsidR="00900DC2" w:rsidRPr="00E4170D">
        <w:rPr>
          <w:rFonts w:hAnsi="Times New Roman" w:cs="Times New Roman"/>
          <w:u w:val="single"/>
        </w:rPr>
        <w:t>explained</w:t>
      </w:r>
      <w:r w:rsidR="00900DC2">
        <w:rPr>
          <w:rFonts w:hAnsi="Times New Roman" w:cs="Times New Roman"/>
        </w:rPr>
        <w:t xml:space="preserve">. </w:t>
      </w:r>
      <w:r w:rsidR="00E4170D">
        <w:rPr>
          <w:rFonts w:hAnsi="Times New Roman" w:cs="Times New Roman"/>
        </w:rPr>
        <w:t xml:space="preserve"> </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Production type (job shop, flow line, cellular</w:t>
      </w:r>
      <w:r w:rsidR="009112AE">
        <w:rPr>
          <w:rFonts w:hAnsi="Times New Roman" w:cs="Times New Roman"/>
        </w:rPr>
        <w:t>,</w:t>
      </w:r>
      <w:r w:rsidRPr="00DC2AA1">
        <w:rPr>
          <w:rFonts w:hAnsi="Times New Roman" w:cs="Times New Roman"/>
        </w:rPr>
        <w:t xml:space="preserve"> etc.) and production quantity</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 xml:space="preserve">Describe Computer Aided Drawing / Design/ Engineering /Manufacturing </w:t>
      </w:r>
      <w:r w:rsidR="00273F2B" w:rsidRPr="00DC2AA1">
        <w:rPr>
          <w:rFonts w:hAnsi="Times New Roman" w:cs="Times New Roman"/>
        </w:rPr>
        <w:t>software</w:t>
      </w:r>
      <w:r w:rsidRPr="00DC2AA1">
        <w:rPr>
          <w:rFonts w:hAnsi="Times New Roman" w:cs="Times New Roman"/>
        </w:rPr>
        <w:t xml:space="preserve"> used in the company with brief explanations and related hardware (workstations, CNC machines, </w:t>
      </w:r>
      <w:proofErr w:type="spellStart"/>
      <w:r w:rsidRPr="00DC2AA1">
        <w:rPr>
          <w:rFonts w:hAnsi="Times New Roman" w:cs="Times New Roman"/>
        </w:rPr>
        <w:t>etc</w:t>
      </w:r>
      <w:proofErr w:type="spellEnd"/>
      <w:r w:rsidRPr="00DC2AA1">
        <w:rPr>
          <w:rFonts w:hAnsi="Times New Roman" w:cs="Times New Roman"/>
        </w:rPr>
        <w:t>). Describe Computer usage in Assembly and Management (production, inventory, cost, personal, configuration, revision).</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Automation in the company (if not existing, possible ways of automation should be discussed)</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Supporting facilities in the company (air conditioning, waste treatment</w:t>
      </w:r>
      <w:r w:rsidR="009112AE">
        <w:rPr>
          <w:rFonts w:hAnsi="Times New Roman" w:cs="Times New Roman"/>
        </w:rPr>
        <w:t>,</w:t>
      </w:r>
      <w:r w:rsidRPr="00DC2AA1">
        <w:rPr>
          <w:rFonts w:hAnsi="Times New Roman" w:cs="Times New Roman"/>
        </w:rPr>
        <w:t xml:space="preserve"> etc.)</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Material handling and storage (material handling devices such as forklifts, cranes, conveyors, shelves, racks, automated vehicles etc.) in the company. Objecti</w:t>
      </w:r>
      <w:r w:rsidR="00E4170D">
        <w:rPr>
          <w:rFonts w:hAnsi="Times New Roman" w:cs="Times New Roman"/>
        </w:rPr>
        <w:t>ves</w:t>
      </w:r>
      <w:r w:rsidRPr="00DC2AA1">
        <w:rPr>
          <w:rFonts w:hAnsi="Times New Roman" w:cs="Times New Roman"/>
        </w:rPr>
        <w:t xml:space="preserve"> of the handling</w:t>
      </w:r>
      <w:r w:rsidR="00E4170D">
        <w:rPr>
          <w:rFonts w:hAnsi="Times New Roman" w:cs="Times New Roman"/>
        </w:rPr>
        <w:t xml:space="preserve"> devices</w:t>
      </w:r>
      <w:r w:rsidRPr="00DC2AA1">
        <w:rPr>
          <w:rFonts w:hAnsi="Times New Roman" w:cs="Times New Roman"/>
        </w:rPr>
        <w:t xml:space="preserve"> in the facility.</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Quality management plan, quality assurance and quality control system, and standards and certificates of the company. Explanation of the quality management syst</w:t>
      </w:r>
      <w:r w:rsidR="00E4170D">
        <w:rPr>
          <w:rFonts w:hAnsi="Times New Roman" w:cs="Times New Roman"/>
        </w:rPr>
        <w:t>em for a selected part (</w:t>
      </w:r>
      <w:r w:rsidRPr="00DC2AA1">
        <w:rPr>
          <w:rFonts w:hAnsi="Times New Roman" w:cs="Times New Roman"/>
        </w:rPr>
        <w:t>product</w:t>
      </w:r>
      <w:r w:rsidR="00E4170D">
        <w:rPr>
          <w:rFonts w:hAnsi="Times New Roman" w:cs="Times New Roman"/>
        </w:rPr>
        <w:t>)</w:t>
      </w:r>
      <w:r w:rsidRPr="00DC2AA1">
        <w:rPr>
          <w:rFonts w:hAnsi="Times New Roman" w:cs="Times New Roman"/>
        </w:rPr>
        <w:t>.</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Maintenance of the machines/systems in the company (Periodical maintenance and repair principles, basics and schedules of the company for the whole systems available in the company).</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Occupational health and safety practices in the company</w:t>
      </w:r>
    </w:p>
    <w:p w:rsidR="00604934" w:rsidRPr="00DC2AA1" w:rsidRDefault="004F21C3"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 xml:space="preserve">General assessment of the summer </w:t>
      </w:r>
      <w:r w:rsidR="00DC2AA1">
        <w:rPr>
          <w:rFonts w:hAnsi="Times New Roman" w:cs="Times New Roman"/>
        </w:rPr>
        <w:t>practice</w:t>
      </w:r>
      <w:r w:rsidRPr="00DC2AA1">
        <w:rPr>
          <w:rFonts w:hAnsi="Times New Roman" w:cs="Times New Roman"/>
        </w:rPr>
        <w:t>, benefits, special situations, observed problems, identified and proposed solutions, and recommendations for the future, the major occupational benefits obtained.</w:t>
      </w:r>
    </w:p>
    <w:p w:rsidR="00C23D48" w:rsidRPr="00DC2AA1" w:rsidRDefault="00C23D48" w:rsidP="00862914">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lastRenderedPageBreak/>
        <w:t xml:space="preserve">Engineering drawings of two selected </w:t>
      </w:r>
      <w:r w:rsidRPr="00DC2AA1">
        <w:rPr>
          <w:rFonts w:hAnsi="Times New Roman" w:cs="Times New Roman"/>
          <w:u w:val="single"/>
        </w:rPr>
        <w:t>major</w:t>
      </w:r>
      <w:r w:rsidRPr="00DC2AA1">
        <w:rPr>
          <w:rFonts w:hAnsi="Times New Roman" w:cs="Times New Roman"/>
        </w:rPr>
        <w:t xml:space="preserve"> parts/products manufactured in the company. All the technical drawings (detailed/working) will be drawn in 3D and 2D by the student using </w:t>
      </w:r>
      <w:proofErr w:type="spellStart"/>
      <w:r w:rsidRPr="00DC2AA1">
        <w:rPr>
          <w:rFonts w:hAnsi="Times New Roman" w:cs="Times New Roman"/>
        </w:rPr>
        <w:t>Autocad</w:t>
      </w:r>
      <w:proofErr w:type="spellEnd"/>
      <w:r w:rsidRPr="00DC2AA1">
        <w:rPr>
          <w:rFonts w:hAnsi="Times New Roman" w:cs="Times New Roman"/>
        </w:rPr>
        <w:t>. The drawing printout must be given in appendix and also the source file (.</w:t>
      </w:r>
      <w:proofErr w:type="spellStart"/>
      <w:r w:rsidRPr="00DC2AA1">
        <w:rPr>
          <w:rFonts w:hAnsi="Times New Roman" w:cs="Times New Roman"/>
        </w:rPr>
        <w:t>dwg</w:t>
      </w:r>
      <w:proofErr w:type="spellEnd"/>
      <w:r w:rsidRPr="00DC2AA1">
        <w:rPr>
          <w:rFonts w:hAnsi="Times New Roman" w:cs="Times New Roman"/>
        </w:rPr>
        <w:t>) shall be given with the CD.</w:t>
      </w:r>
    </w:p>
    <w:p w:rsidR="00801775" w:rsidRPr="00D72A16" w:rsidRDefault="00C23D48" w:rsidP="00D72A16">
      <w:pPr>
        <w:pStyle w:val="ListParagraph"/>
        <w:numPr>
          <w:ilvl w:val="0"/>
          <w:numId w:val="27"/>
        </w:numPr>
        <w:tabs>
          <w:tab w:val="num" w:pos="720"/>
        </w:tabs>
        <w:spacing w:after="0"/>
        <w:ind w:hanging="360"/>
        <w:rPr>
          <w:rFonts w:hAnsi="Times New Roman" w:cs="Times New Roman"/>
        </w:rPr>
      </w:pPr>
      <w:r w:rsidRPr="00DC2AA1">
        <w:rPr>
          <w:rFonts w:hAnsi="Times New Roman" w:cs="Times New Roman"/>
        </w:rPr>
        <w:t>Detailed description of the manufacturing processes involved in manu</w:t>
      </w:r>
      <w:r w:rsidR="00436513">
        <w:rPr>
          <w:rFonts w:hAnsi="Times New Roman" w:cs="Times New Roman"/>
        </w:rPr>
        <w:t>facturing</w:t>
      </w:r>
      <w:r w:rsidRPr="00DC2AA1">
        <w:rPr>
          <w:rFonts w:hAnsi="Times New Roman" w:cs="Times New Roman"/>
        </w:rPr>
        <w:t xml:space="preserve"> for both parts.</w:t>
      </w:r>
      <w:bookmarkStart w:id="12" w:name="_Toc14"/>
    </w:p>
    <w:p w:rsidR="00604934" w:rsidRPr="00263355" w:rsidRDefault="00DC2AA1" w:rsidP="00862914">
      <w:pPr>
        <w:pStyle w:val="Heading2"/>
        <w:spacing w:before="0"/>
        <w:ind w:left="0" w:firstLine="0"/>
        <w:rPr>
          <w:rFonts w:cs="Times New Roman"/>
        </w:rPr>
      </w:pPr>
      <w:r w:rsidRPr="00263355">
        <w:rPr>
          <w:rFonts w:cs="Times New Roman"/>
        </w:rPr>
        <w:t>Analysis Section</w:t>
      </w:r>
      <w:r w:rsidR="004F21C3" w:rsidRPr="00263355">
        <w:rPr>
          <w:rFonts w:cs="Times New Roman"/>
        </w:rPr>
        <w:t xml:space="preserve"> of ME 300 Report</w:t>
      </w:r>
      <w:bookmarkEnd w:id="12"/>
    </w:p>
    <w:p w:rsidR="00604934" w:rsidRPr="00801775" w:rsidRDefault="004F21C3" w:rsidP="00801775">
      <w:pPr>
        <w:pStyle w:val="Body"/>
        <w:spacing w:after="120"/>
        <w:rPr>
          <w:rFonts w:ascii="Times New Roman" w:hAnsi="Times New Roman" w:cs="Times New Roman"/>
        </w:rPr>
      </w:pPr>
      <w:r w:rsidRPr="00DC2AA1">
        <w:rPr>
          <w:rFonts w:ascii="Times New Roman" w:hAnsi="Times New Roman" w:cs="Times New Roman"/>
        </w:rPr>
        <w:t>In ME</w:t>
      </w:r>
      <w:r w:rsidR="00436513">
        <w:rPr>
          <w:rFonts w:ascii="Times New Roman" w:hAnsi="Times New Roman" w:cs="Times New Roman"/>
        </w:rPr>
        <w:t>CE</w:t>
      </w:r>
      <w:r w:rsidRPr="00DC2AA1">
        <w:rPr>
          <w:rFonts w:ascii="Times New Roman" w:hAnsi="Times New Roman" w:cs="Times New Roman"/>
        </w:rPr>
        <w:t xml:space="preserve"> 300 Summer </w:t>
      </w:r>
      <w:r w:rsidR="00DC2AA1">
        <w:rPr>
          <w:rFonts w:ascii="Times New Roman" w:hAnsi="Times New Roman" w:cs="Times New Roman"/>
        </w:rPr>
        <w:t>Practice</w:t>
      </w:r>
      <w:r w:rsidR="00C4489C">
        <w:rPr>
          <w:rFonts w:ascii="Times New Roman" w:hAnsi="Times New Roman" w:cs="Times New Roman"/>
        </w:rPr>
        <w:t xml:space="preserve"> II</w:t>
      </w:r>
      <w:r w:rsidRPr="00DC2AA1">
        <w:rPr>
          <w:rFonts w:ascii="Times New Roman" w:hAnsi="Times New Roman" w:cs="Times New Roman"/>
        </w:rPr>
        <w:t xml:space="preserve"> students are expected to gather information about management of the production system, and observe the approaches to real-life problems.  Support systems in the production environment, including managerial and design functions should also be </w:t>
      </w:r>
      <w:r w:rsidR="00273F2B" w:rsidRPr="00DC2AA1">
        <w:rPr>
          <w:rFonts w:ascii="Times New Roman" w:hAnsi="Times New Roman" w:cs="Times New Roman"/>
        </w:rPr>
        <w:t>analyzed</w:t>
      </w:r>
      <w:r w:rsidRPr="00DC2AA1">
        <w:rPr>
          <w:rFonts w:ascii="Times New Roman" w:hAnsi="Times New Roman" w:cs="Times New Roman"/>
        </w:rPr>
        <w:t xml:space="preserve">. In addition, the students are </w:t>
      </w:r>
      <w:r w:rsidR="00436513">
        <w:rPr>
          <w:rFonts w:ascii="Times New Roman" w:hAnsi="Times New Roman" w:cs="Times New Roman"/>
        </w:rPr>
        <w:t>expected to identify a mechatronics</w:t>
      </w:r>
      <w:r w:rsidRPr="00DC2AA1">
        <w:rPr>
          <w:rFonts w:ascii="Times New Roman" w:hAnsi="Times New Roman" w:cs="Times New Roman"/>
        </w:rPr>
        <w:t xml:space="preserve"> engineering problem in the company, </w:t>
      </w:r>
      <w:r w:rsidR="00273F2B" w:rsidRPr="00DC2AA1">
        <w:rPr>
          <w:rFonts w:ascii="Times New Roman" w:hAnsi="Times New Roman" w:cs="Times New Roman"/>
        </w:rPr>
        <w:t>analyze</w:t>
      </w:r>
      <w:r w:rsidRPr="00DC2AA1">
        <w:rPr>
          <w:rFonts w:ascii="Times New Roman" w:hAnsi="Times New Roman" w:cs="Times New Roman"/>
        </w:rPr>
        <w:t xml:space="preserve"> the problem and propose a solution for the problem as a part of the summer practice.  </w:t>
      </w:r>
      <w:r w:rsidR="00263355">
        <w:rPr>
          <w:rFonts w:ascii="Times New Roman" w:hAnsi="Times New Roman" w:cs="Times New Roman"/>
        </w:rPr>
        <w:t xml:space="preserve"> </w:t>
      </w:r>
      <w:r w:rsidR="00C4489C" w:rsidRPr="00DC2AA1">
        <w:rPr>
          <w:rFonts w:ascii="Times New Roman" w:hAnsi="Times New Roman" w:cs="Times New Roman"/>
        </w:rPr>
        <w:t xml:space="preserve">Accordingly, </w:t>
      </w:r>
      <w:r w:rsidR="00C4489C">
        <w:rPr>
          <w:rFonts w:ascii="Times New Roman" w:hAnsi="Times New Roman" w:cs="Times New Roman"/>
        </w:rPr>
        <w:t xml:space="preserve">the </w:t>
      </w:r>
      <w:r w:rsidR="00C4489C" w:rsidRPr="00DC2AA1">
        <w:rPr>
          <w:rFonts w:ascii="Times New Roman" w:hAnsi="Times New Roman" w:cs="Times New Roman"/>
        </w:rPr>
        <w:t>“Analysis” chapter of t</w:t>
      </w:r>
      <w:r w:rsidR="00C4489C">
        <w:rPr>
          <w:rFonts w:ascii="Times New Roman" w:hAnsi="Times New Roman" w:cs="Times New Roman"/>
        </w:rPr>
        <w:t>he report</w:t>
      </w:r>
      <w:r w:rsidR="00C4489C" w:rsidRPr="00DC2AA1">
        <w:rPr>
          <w:rFonts w:ascii="Times New Roman" w:hAnsi="Times New Roman" w:cs="Times New Roman"/>
        </w:rPr>
        <w:t xml:space="preserve"> should include the following</w:t>
      </w:r>
      <w:r w:rsidR="00C4489C">
        <w:rPr>
          <w:rFonts w:ascii="Times New Roman" w:hAnsi="Times New Roman" w:cs="Times New Roman"/>
        </w:rPr>
        <w:t>s:</w:t>
      </w:r>
    </w:p>
    <w:p w:rsidR="00604934" w:rsidRPr="00DC2AA1" w:rsidRDefault="004F21C3" w:rsidP="00801775">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 xml:space="preserve">Information about the company (Full name and address of the company, history, main activities, main products, </w:t>
      </w:r>
      <w:r w:rsidR="00273F2B" w:rsidRPr="00DC2AA1">
        <w:rPr>
          <w:rFonts w:hAnsi="Times New Roman" w:cs="Times New Roman"/>
        </w:rPr>
        <w:t>organizational</w:t>
      </w:r>
      <w:r w:rsidRPr="00DC2AA1">
        <w:rPr>
          <w:rFonts w:hAnsi="Times New Roman" w:cs="Times New Roman"/>
        </w:rPr>
        <w:t xml:space="preserve"> structure and duties of each section/department, duties of the mechanical engineers, employment data including number of white- and blue-collar personnel).</w:t>
      </w:r>
    </w:p>
    <w:p w:rsidR="00604934" w:rsidRPr="00DC2AA1" w:rsidRDefault="004F21C3" w:rsidP="00801775">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Description of the products.</w:t>
      </w:r>
    </w:p>
    <w:p w:rsidR="00604934"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Production type (job shop, flow line, cellular etc.) and production quantity.</w:t>
      </w:r>
    </w:p>
    <w:p w:rsidR="00900DC2" w:rsidRPr="00DC2AA1" w:rsidRDefault="00900DC2" w:rsidP="00862914">
      <w:pPr>
        <w:pStyle w:val="ListParagraph"/>
        <w:numPr>
          <w:ilvl w:val="0"/>
          <w:numId w:val="30"/>
        </w:numPr>
        <w:spacing w:after="0"/>
        <w:ind w:hanging="360"/>
        <w:rPr>
          <w:rFonts w:hAnsi="Times New Roman" w:cs="Times New Roman"/>
        </w:rPr>
      </w:pPr>
      <w:r w:rsidRPr="00DC2AA1">
        <w:rPr>
          <w:rFonts w:hAnsi="Times New Roman" w:cs="Times New Roman"/>
        </w:rPr>
        <w:t>Machine and machine tools used in manufacturing (number and technical properties</w:t>
      </w:r>
      <w:r>
        <w:rPr>
          <w:rFonts w:hAnsi="Times New Roman" w:cs="Times New Roman"/>
        </w:rPr>
        <w:t xml:space="preserve">). Technical details will be given only for main machine groups (At least 5 groups). Machine tool representing the group will be explained in detail. Structure, layout, working principles, and technical specifications should be </w:t>
      </w:r>
      <w:r w:rsidRPr="00C4489C">
        <w:rPr>
          <w:rFonts w:hAnsi="Times New Roman" w:cs="Times New Roman"/>
          <w:u w:val="single"/>
        </w:rPr>
        <w:t>explained</w:t>
      </w:r>
      <w:r>
        <w:rPr>
          <w:rFonts w:hAnsi="Times New Roman" w:cs="Times New Roman"/>
        </w:rPr>
        <w:t xml:space="preserve">. </w:t>
      </w:r>
      <w:r w:rsidR="00C4489C">
        <w:rPr>
          <w:rFonts w:hAnsi="Times New Roman" w:cs="Times New Roman"/>
        </w:rPr>
        <w:t xml:space="preserve"> </w:t>
      </w:r>
    </w:p>
    <w:p w:rsidR="00604934"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Product design/development, process planning, research and development (R&amp;D) activities in the company (if not applicable, discuss the reasons and effects).</w:t>
      </w:r>
    </w:p>
    <w:p w:rsidR="00604934"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Computer usage in manufacturing and manufacturing support systems (</w:t>
      </w:r>
      <w:r w:rsidR="00273F2B" w:rsidRPr="00DC2AA1">
        <w:rPr>
          <w:rFonts w:hAnsi="Times New Roman" w:cs="Times New Roman"/>
        </w:rPr>
        <w:t>software</w:t>
      </w:r>
      <w:r w:rsidRPr="00DC2AA1">
        <w:rPr>
          <w:rFonts w:hAnsi="Times New Roman" w:cs="Times New Roman"/>
        </w:rPr>
        <w:t xml:space="preserve"> and </w:t>
      </w:r>
      <w:r w:rsidR="00273F2B" w:rsidRPr="00DC2AA1">
        <w:rPr>
          <w:rFonts w:hAnsi="Times New Roman" w:cs="Times New Roman"/>
        </w:rPr>
        <w:t>hardware</w:t>
      </w:r>
      <w:r w:rsidRPr="00DC2AA1">
        <w:rPr>
          <w:rFonts w:hAnsi="Times New Roman" w:cs="Times New Roman"/>
        </w:rPr>
        <w:t>).</w:t>
      </w:r>
    </w:p>
    <w:p w:rsidR="00604934"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Automation in the company (if not existing, possible ways of automation should be discussed).</w:t>
      </w:r>
    </w:p>
    <w:p w:rsidR="00604934"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Supporting facilities in the company (air conditioning, waste treatment etc.).</w:t>
      </w:r>
    </w:p>
    <w:p w:rsidR="00604934"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lastRenderedPageBreak/>
        <w:t>Location and layout of the company (reasons affecting the selection of the current location, block layout of the plant and detail layout of a section/department, reasons affecting the layout).</w:t>
      </w:r>
    </w:p>
    <w:p w:rsidR="00604934"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Quality assurance and control systems in the company.</w:t>
      </w:r>
    </w:p>
    <w:p w:rsidR="00604934"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Maintenance of the machines/systems in the company (calibration tools, maintenance periods, policies in maintenance should be discussed in detail).</w:t>
      </w:r>
    </w:p>
    <w:p w:rsidR="00C23D48"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Occupational health and safety practices in the company.</w:t>
      </w:r>
    </w:p>
    <w:p w:rsidR="00604934"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Detailed engineering analyses of two products (assemblies or subassemblies) manufactured in the company.</w:t>
      </w:r>
    </w:p>
    <w:p w:rsidR="00604934" w:rsidRPr="00DC2AA1" w:rsidRDefault="004F21C3" w:rsidP="00862914">
      <w:pPr>
        <w:pStyle w:val="ListParagraph"/>
        <w:numPr>
          <w:ilvl w:val="1"/>
          <w:numId w:val="32"/>
        </w:numPr>
        <w:tabs>
          <w:tab w:val="num" w:pos="1440"/>
        </w:tabs>
        <w:spacing w:after="0"/>
        <w:ind w:left="1440" w:hanging="360"/>
        <w:rPr>
          <w:rFonts w:hAnsi="Times New Roman" w:cs="Times New Roman"/>
        </w:rPr>
      </w:pPr>
      <w:r w:rsidRPr="00DC2AA1">
        <w:rPr>
          <w:rFonts w:hAnsi="Times New Roman" w:cs="Times New Roman"/>
        </w:rPr>
        <w:t xml:space="preserve">Engineering drawings of the two products (All the technical drawings will be drawn </w:t>
      </w:r>
      <w:r w:rsidR="00C23D48" w:rsidRPr="00DC2AA1">
        <w:rPr>
          <w:rFonts w:hAnsi="Times New Roman" w:cs="Times New Roman"/>
        </w:rPr>
        <w:t xml:space="preserve">in 3D and 2D </w:t>
      </w:r>
      <w:r w:rsidRPr="00DC2AA1">
        <w:rPr>
          <w:rFonts w:hAnsi="Times New Roman" w:cs="Times New Roman"/>
        </w:rPr>
        <w:t xml:space="preserve">by the student using </w:t>
      </w:r>
      <w:proofErr w:type="spellStart"/>
      <w:r w:rsidRPr="00DC2AA1">
        <w:rPr>
          <w:rFonts w:hAnsi="Times New Roman" w:cs="Times New Roman"/>
        </w:rPr>
        <w:t>Autocad</w:t>
      </w:r>
      <w:proofErr w:type="spellEnd"/>
      <w:r w:rsidRPr="00DC2AA1">
        <w:rPr>
          <w:rFonts w:hAnsi="Times New Roman" w:cs="Times New Roman"/>
        </w:rPr>
        <w:t>. The drawing printouts must be given in appendix and also the source file (.</w:t>
      </w:r>
      <w:proofErr w:type="spellStart"/>
      <w:r w:rsidRPr="00DC2AA1">
        <w:rPr>
          <w:rFonts w:hAnsi="Times New Roman" w:cs="Times New Roman"/>
        </w:rPr>
        <w:t>dwg</w:t>
      </w:r>
      <w:proofErr w:type="spellEnd"/>
      <w:r w:rsidRPr="00DC2AA1">
        <w:rPr>
          <w:rFonts w:hAnsi="Times New Roman" w:cs="Times New Roman"/>
        </w:rPr>
        <w:t>) shall be given with the CD).</w:t>
      </w:r>
    </w:p>
    <w:p w:rsidR="00604934" w:rsidRPr="00DC2AA1" w:rsidRDefault="004F21C3" w:rsidP="00862914">
      <w:pPr>
        <w:pStyle w:val="ListParagraph"/>
        <w:numPr>
          <w:ilvl w:val="1"/>
          <w:numId w:val="32"/>
        </w:numPr>
        <w:tabs>
          <w:tab w:val="num" w:pos="1440"/>
        </w:tabs>
        <w:spacing w:after="0"/>
        <w:ind w:left="1440" w:hanging="360"/>
        <w:rPr>
          <w:rFonts w:hAnsi="Times New Roman" w:cs="Times New Roman"/>
        </w:rPr>
      </w:pPr>
      <w:r w:rsidRPr="00DC2AA1">
        <w:rPr>
          <w:rFonts w:hAnsi="Times New Roman" w:cs="Times New Roman"/>
        </w:rPr>
        <w:t>Process flow of the two products, from raw material to finished good (process flow diagram), and any possible improvements in the processes or the flow.</w:t>
      </w:r>
    </w:p>
    <w:p w:rsidR="00C4489C" w:rsidRPr="00C4489C" w:rsidRDefault="004F21C3" w:rsidP="00C4489C">
      <w:pPr>
        <w:pStyle w:val="ListParagraph"/>
        <w:numPr>
          <w:ilvl w:val="1"/>
          <w:numId w:val="32"/>
        </w:numPr>
        <w:tabs>
          <w:tab w:val="num" w:pos="1440"/>
        </w:tabs>
        <w:spacing w:after="0"/>
        <w:ind w:left="1440" w:hanging="360"/>
        <w:rPr>
          <w:rFonts w:hAnsi="Times New Roman" w:cs="Times New Roman"/>
        </w:rPr>
      </w:pPr>
      <w:r w:rsidRPr="00DC2AA1">
        <w:rPr>
          <w:rFonts w:hAnsi="Times New Roman" w:cs="Times New Roman"/>
        </w:rPr>
        <w:t>Cost analysis of the two products.</w:t>
      </w:r>
    </w:p>
    <w:p w:rsidR="00604934" w:rsidRPr="00DC2AA1" w:rsidRDefault="004F21C3" w:rsidP="00862914">
      <w:pPr>
        <w:pStyle w:val="ListParagraph"/>
        <w:numPr>
          <w:ilvl w:val="0"/>
          <w:numId w:val="30"/>
        </w:numPr>
        <w:tabs>
          <w:tab w:val="num" w:pos="720"/>
        </w:tabs>
        <w:spacing w:after="0"/>
        <w:ind w:hanging="360"/>
        <w:rPr>
          <w:rFonts w:hAnsi="Times New Roman" w:cs="Times New Roman"/>
        </w:rPr>
      </w:pPr>
      <w:r w:rsidRPr="00DC2AA1">
        <w:rPr>
          <w:rFonts w:hAnsi="Times New Roman" w:cs="Times New Roman"/>
        </w:rPr>
        <w:t>Identificat</w:t>
      </w:r>
      <w:r w:rsidR="00436513">
        <w:rPr>
          <w:rFonts w:hAnsi="Times New Roman" w:cs="Times New Roman"/>
        </w:rPr>
        <w:t>ion and analysis of a mechatronics</w:t>
      </w:r>
      <w:r w:rsidR="00C4489C">
        <w:rPr>
          <w:rFonts w:hAnsi="Times New Roman" w:cs="Times New Roman"/>
        </w:rPr>
        <w:t>/mechanical/electronics/control</w:t>
      </w:r>
      <w:r w:rsidRPr="00DC2AA1">
        <w:rPr>
          <w:rFonts w:hAnsi="Times New Roman" w:cs="Times New Roman"/>
        </w:rPr>
        <w:t xml:space="preserve"> engineering problem</w:t>
      </w:r>
      <w:r w:rsidR="00C4489C">
        <w:rPr>
          <w:rFonts w:hAnsi="Times New Roman" w:cs="Times New Roman"/>
        </w:rPr>
        <w:t>(s) in the company</w:t>
      </w:r>
      <w:r w:rsidRPr="00DC2AA1">
        <w:rPr>
          <w:rFonts w:hAnsi="Times New Roman" w:cs="Times New Roman"/>
        </w:rPr>
        <w:t xml:space="preserve">. The problem and the proposed solution must be reported in detail. </w:t>
      </w:r>
      <w:r w:rsidR="00C4489C" w:rsidRPr="00DC2AA1">
        <w:rPr>
          <w:rFonts w:hAnsi="Times New Roman" w:cs="Times New Roman"/>
        </w:rPr>
        <w:t>There should be a special focus on this issue.</w:t>
      </w:r>
    </w:p>
    <w:p w:rsidR="00604934" w:rsidRPr="00DC2AA1" w:rsidRDefault="00604934" w:rsidP="00862914">
      <w:pPr>
        <w:pStyle w:val="Body"/>
        <w:spacing w:after="120"/>
        <w:rPr>
          <w:rFonts w:ascii="Times New Roman" w:hAnsi="Times New Roman" w:cs="Times New Roman"/>
        </w:rPr>
      </w:pPr>
    </w:p>
    <w:sectPr w:rsidR="00604934" w:rsidRPr="00DC2AA1" w:rsidSect="00D72A16">
      <w:headerReference w:type="default" r:id="rId15"/>
      <w:footerReference w:type="default" r:id="rId16"/>
      <w:pgSz w:w="11900" w:h="16840"/>
      <w:pgMar w:top="1418" w:right="1418" w:bottom="1418" w:left="1701" w:header="28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145" w:rsidRDefault="00121145">
      <w:r>
        <w:separator/>
      </w:r>
    </w:p>
  </w:endnote>
  <w:endnote w:type="continuationSeparator" w:id="0">
    <w:p w:rsidR="00121145" w:rsidRDefault="0012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857418"/>
      <w:docPartObj>
        <w:docPartGallery w:val="Page Numbers (Bottom of Page)"/>
        <w:docPartUnique/>
      </w:docPartObj>
    </w:sdtPr>
    <w:sdtEndPr/>
    <w:sdtContent>
      <w:p w:rsidR="0005479E" w:rsidRDefault="0005479E">
        <w:pPr>
          <w:pStyle w:val="Footer"/>
          <w:jc w:val="center"/>
        </w:pPr>
        <w:r>
          <w:fldChar w:fldCharType="begin"/>
        </w:r>
        <w:r>
          <w:instrText>PAGE   \* MERGEFORMAT</w:instrText>
        </w:r>
        <w:r>
          <w:fldChar w:fldCharType="separate"/>
        </w:r>
        <w:r w:rsidR="00D72A16" w:rsidRPr="00D72A16">
          <w:rPr>
            <w:noProof/>
            <w:lang w:val="tr-TR"/>
          </w:rPr>
          <w:t>1</w:t>
        </w:r>
        <w:r>
          <w:fldChar w:fldCharType="end"/>
        </w:r>
      </w:p>
    </w:sdtContent>
  </w:sdt>
  <w:p w:rsidR="00206B3D" w:rsidRDefault="00206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661804"/>
      <w:docPartObj>
        <w:docPartGallery w:val="Page Numbers (Bottom of Page)"/>
        <w:docPartUnique/>
      </w:docPartObj>
    </w:sdtPr>
    <w:sdtContent>
      <w:p w:rsidR="00D72A16" w:rsidRDefault="00D72A16">
        <w:pPr>
          <w:pStyle w:val="Footer"/>
          <w:jc w:val="center"/>
        </w:pPr>
        <w:r>
          <w:fldChar w:fldCharType="begin"/>
        </w:r>
        <w:r>
          <w:instrText>PAGE   \* MERGEFORMAT</w:instrText>
        </w:r>
        <w:r>
          <w:fldChar w:fldCharType="separate"/>
        </w:r>
        <w:r w:rsidR="00F53A23" w:rsidRPr="00F53A23">
          <w:rPr>
            <w:noProof/>
            <w:lang w:val="tr-TR"/>
          </w:rPr>
          <w:t>iv</w:t>
        </w:r>
        <w:r>
          <w:fldChar w:fldCharType="end"/>
        </w:r>
      </w:p>
    </w:sdtContent>
  </w:sdt>
  <w:p w:rsidR="00D72A16" w:rsidRDefault="00D72A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109478"/>
      <w:docPartObj>
        <w:docPartGallery w:val="Page Numbers (Bottom of Page)"/>
        <w:docPartUnique/>
      </w:docPartObj>
    </w:sdtPr>
    <w:sdtEndPr>
      <w:rPr>
        <w:noProof/>
      </w:rPr>
    </w:sdtEndPr>
    <w:sdtContent>
      <w:p w:rsidR="00900DC2" w:rsidRDefault="00900DC2" w:rsidP="00F027A7">
        <w:pPr>
          <w:pStyle w:val="Footer"/>
          <w:jc w:val="center"/>
        </w:pPr>
        <w:r>
          <w:fldChar w:fldCharType="begin"/>
        </w:r>
        <w:r>
          <w:instrText xml:space="preserve"> PAGE   \* MERGEFORMAT </w:instrText>
        </w:r>
        <w:r>
          <w:fldChar w:fldCharType="separate"/>
        </w:r>
        <w:r w:rsidR="00F53A23">
          <w:rPr>
            <w:noProof/>
          </w:rPr>
          <w:t>4</w:t>
        </w:r>
        <w:r>
          <w:rPr>
            <w:noProof/>
          </w:rPr>
          <w:fldChar w:fldCharType="end"/>
        </w:r>
      </w:p>
    </w:sdtContent>
  </w:sdt>
  <w:p w:rsidR="00C23D48" w:rsidRDefault="00C23D48">
    <w:pPr>
      <w:pStyle w:val="Footer"/>
      <w:tabs>
        <w:tab w:val="clear" w:pos="9406"/>
        <w:tab w:val="right" w:pos="9044"/>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145" w:rsidRDefault="00121145">
      <w:r>
        <w:separator/>
      </w:r>
    </w:p>
  </w:footnote>
  <w:footnote w:type="continuationSeparator" w:id="0">
    <w:p w:rsidR="00121145" w:rsidRDefault="00121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48" w:rsidRPr="00347C4F" w:rsidRDefault="00C23D48" w:rsidP="00347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83A"/>
    <w:multiLevelType w:val="multilevel"/>
    <w:tmpl w:val="4916546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06B46FF"/>
    <w:multiLevelType w:val="multilevel"/>
    <w:tmpl w:val="E4BEC95A"/>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01A54AAB"/>
    <w:multiLevelType w:val="multilevel"/>
    <w:tmpl w:val="A1C8DF6C"/>
    <w:lvl w:ilvl="0">
      <w:start w:val="1"/>
      <w:numFmt w:val="decimal"/>
      <w:lvlText w:val="%1."/>
      <w:lvlJc w:val="left"/>
      <w:rPr>
        <w:position w:val="0"/>
        <w:rtl w:val="0"/>
      </w:rPr>
    </w:lvl>
    <w:lvl w:ilvl="1">
      <w:start w:val="1"/>
      <w:numFmt w:val="decimal"/>
      <w:lvlText w:val="%1.%2."/>
      <w:lvlJc w:val="left"/>
      <w:rPr>
        <w:position w:val="0"/>
        <w:rtl w:val="0"/>
      </w:rPr>
    </w:lvl>
    <w:lvl w:ilvl="2">
      <w:start w:val="3"/>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
    <w:nsid w:val="055C4E49"/>
    <w:multiLevelType w:val="multilevel"/>
    <w:tmpl w:val="0D9C793A"/>
    <w:styleLink w:val="List6"/>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nsid w:val="07F57113"/>
    <w:multiLevelType w:val="multilevel"/>
    <w:tmpl w:val="84E4804A"/>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5">
    <w:nsid w:val="0A953A66"/>
    <w:multiLevelType w:val="multilevel"/>
    <w:tmpl w:val="1BF8528E"/>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nsid w:val="0E306978"/>
    <w:multiLevelType w:val="multilevel"/>
    <w:tmpl w:val="B9929A3E"/>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7">
    <w:nsid w:val="0F5C5F2B"/>
    <w:multiLevelType w:val="multilevel"/>
    <w:tmpl w:val="6C6284F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11372F43"/>
    <w:multiLevelType w:val="multilevel"/>
    <w:tmpl w:val="D944890A"/>
    <w:lvl w:ilvl="0">
      <w:start w:val="1"/>
      <w:numFmt w:val="decimal"/>
      <w:lvlText w:val="%1."/>
      <w:lvlJc w:val="left"/>
      <w:rPr>
        <w:position w:val="0"/>
        <w:rtl w:val="0"/>
      </w:rPr>
    </w:lvl>
    <w:lvl w:ilvl="1">
      <w:start w:val="3"/>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9">
    <w:nsid w:val="147454A6"/>
    <w:multiLevelType w:val="multilevel"/>
    <w:tmpl w:val="5DA88F6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nsid w:val="17710618"/>
    <w:multiLevelType w:val="multilevel"/>
    <w:tmpl w:val="CA5CBDCE"/>
    <w:lvl w:ilvl="0">
      <w:start w:val="1"/>
      <w:numFmt w:val="decimal"/>
      <w:lvlText w:val="%1."/>
      <w:lvlJc w:val="left"/>
      <w:pPr>
        <w:tabs>
          <w:tab w:val="num" w:pos="284"/>
        </w:tabs>
        <w:ind w:left="284" w:hanging="284"/>
      </w:pPr>
      <w:rPr>
        <w:position w:val="0"/>
        <w:sz w:val="18"/>
        <w:szCs w:val="18"/>
        <w:rtl w:val="0"/>
      </w:rPr>
    </w:lvl>
    <w:lvl w:ilvl="1">
      <w:start w:val="1"/>
      <w:numFmt w:val="lowerLetter"/>
      <w:lvlText w:val="%2."/>
      <w:lvlJc w:val="left"/>
      <w:pPr>
        <w:tabs>
          <w:tab w:val="num" w:pos="1350"/>
        </w:tabs>
        <w:ind w:left="1350" w:hanging="270"/>
      </w:pPr>
      <w:rPr>
        <w:position w:val="0"/>
        <w:sz w:val="18"/>
        <w:szCs w:val="18"/>
        <w:rtl w:val="0"/>
      </w:rPr>
    </w:lvl>
    <w:lvl w:ilvl="2">
      <w:start w:val="1"/>
      <w:numFmt w:val="lowerRoman"/>
      <w:lvlText w:val="%3."/>
      <w:lvlJc w:val="left"/>
      <w:pPr>
        <w:tabs>
          <w:tab w:val="num" w:pos="2086"/>
        </w:tabs>
        <w:ind w:left="2086" w:hanging="222"/>
      </w:pPr>
      <w:rPr>
        <w:position w:val="0"/>
        <w:sz w:val="18"/>
        <w:szCs w:val="18"/>
        <w:rtl w:val="0"/>
      </w:rPr>
    </w:lvl>
    <w:lvl w:ilvl="3">
      <w:start w:val="1"/>
      <w:numFmt w:val="decimal"/>
      <w:lvlText w:val="%4."/>
      <w:lvlJc w:val="left"/>
      <w:pPr>
        <w:tabs>
          <w:tab w:val="num" w:pos="2790"/>
        </w:tabs>
        <w:ind w:left="2790" w:hanging="270"/>
      </w:pPr>
      <w:rPr>
        <w:position w:val="0"/>
        <w:sz w:val="18"/>
        <w:szCs w:val="18"/>
        <w:rtl w:val="0"/>
      </w:rPr>
    </w:lvl>
    <w:lvl w:ilvl="4">
      <w:start w:val="1"/>
      <w:numFmt w:val="lowerLetter"/>
      <w:lvlText w:val="%5."/>
      <w:lvlJc w:val="left"/>
      <w:pPr>
        <w:tabs>
          <w:tab w:val="num" w:pos="3510"/>
        </w:tabs>
        <w:ind w:left="3510" w:hanging="270"/>
      </w:pPr>
      <w:rPr>
        <w:position w:val="0"/>
        <w:sz w:val="18"/>
        <w:szCs w:val="18"/>
        <w:rtl w:val="0"/>
      </w:rPr>
    </w:lvl>
    <w:lvl w:ilvl="5">
      <w:start w:val="1"/>
      <w:numFmt w:val="lowerRoman"/>
      <w:lvlText w:val="%6."/>
      <w:lvlJc w:val="left"/>
      <w:pPr>
        <w:tabs>
          <w:tab w:val="num" w:pos="4246"/>
        </w:tabs>
        <w:ind w:left="4246" w:hanging="222"/>
      </w:pPr>
      <w:rPr>
        <w:position w:val="0"/>
        <w:sz w:val="18"/>
        <w:szCs w:val="18"/>
        <w:rtl w:val="0"/>
      </w:rPr>
    </w:lvl>
    <w:lvl w:ilvl="6">
      <w:start w:val="1"/>
      <w:numFmt w:val="decimal"/>
      <w:lvlText w:val="%7."/>
      <w:lvlJc w:val="left"/>
      <w:pPr>
        <w:tabs>
          <w:tab w:val="num" w:pos="4950"/>
        </w:tabs>
        <w:ind w:left="4950" w:hanging="270"/>
      </w:pPr>
      <w:rPr>
        <w:position w:val="0"/>
        <w:sz w:val="18"/>
        <w:szCs w:val="18"/>
        <w:rtl w:val="0"/>
      </w:rPr>
    </w:lvl>
    <w:lvl w:ilvl="7">
      <w:start w:val="1"/>
      <w:numFmt w:val="lowerLetter"/>
      <w:lvlText w:val="%8."/>
      <w:lvlJc w:val="left"/>
      <w:pPr>
        <w:tabs>
          <w:tab w:val="num" w:pos="5670"/>
        </w:tabs>
        <w:ind w:left="5670" w:hanging="270"/>
      </w:pPr>
      <w:rPr>
        <w:position w:val="0"/>
        <w:sz w:val="18"/>
        <w:szCs w:val="18"/>
        <w:rtl w:val="0"/>
      </w:rPr>
    </w:lvl>
    <w:lvl w:ilvl="8">
      <w:start w:val="1"/>
      <w:numFmt w:val="lowerRoman"/>
      <w:lvlText w:val="%9."/>
      <w:lvlJc w:val="left"/>
      <w:pPr>
        <w:tabs>
          <w:tab w:val="num" w:pos="6406"/>
        </w:tabs>
        <w:ind w:left="6406" w:hanging="222"/>
      </w:pPr>
      <w:rPr>
        <w:position w:val="0"/>
        <w:sz w:val="18"/>
        <w:szCs w:val="18"/>
        <w:rtl w:val="0"/>
      </w:rPr>
    </w:lvl>
  </w:abstractNum>
  <w:abstractNum w:abstractNumId="11">
    <w:nsid w:val="186640D4"/>
    <w:multiLevelType w:val="multilevel"/>
    <w:tmpl w:val="B3B4A444"/>
    <w:styleLink w:val="List7"/>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nsid w:val="1A49077E"/>
    <w:multiLevelType w:val="multilevel"/>
    <w:tmpl w:val="14FC614C"/>
    <w:lvl w:ilvl="0">
      <w:start w:val="1"/>
      <w:numFmt w:val="decimal"/>
      <w:lvlText w:val="%1."/>
      <w:lvlJc w:val="left"/>
      <w:rPr>
        <w:position w:val="0"/>
        <w:rtl w:val="0"/>
      </w:rPr>
    </w:lvl>
    <w:lvl w:ilvl="1">
      <w:start w:val="1"/>
      <w:numFmt w:val="decimal"/>
      <w:lvlText w:val="%1.%2."/>
      <w:lvlJc w:val="left"/>
      <w:rPr>
        <w:position w:val="0"/>
        <w:rtl w:val="0"/>
      </w:rPr>
    </w:lvl>
    <w:lvl w:ilvl="2">
      <w:start w:val="2"/>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3">
    <w:nsid w:val="1A6C49C6"/>
    <w:multiLevelType w:val="multilevel"/>
    <w:tmpl w:val="FF4480DE"/>
    <w:styleLink w:val="List5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
    <w:nsid w:val="1F7F7AAE"/>
    <w:multiLevelType w:val="multilevel"/>
    <w:tmpl w:val="60AAACE8"/>
    <w:styleLink w:val="List9"/>
    <w:lvl w:ilvl="0">
      <w:start w:val="1"/>
      <w:numFmt w:val="decimal"/>
      <w:lvlText w:val="%1."/>
      <w:lvlJc w:val="left"/>
      <w:pPr>
        <w:tabs>
          <w:tab w:val="num" w:pos="284"/>
        </w:tabs>
        <w:ind w:left="284" w:hanging="284"/>
      </w:pPr>
      <w:rPr>
        <w:position w:val="0"/>
        <w:sz w:val="18"/>
        <w:szCs w:val="18"/>
        <w:rtl w:val="0"/>
      </w:rPr>
    </w:lvl>
    <w:lvl w:ilvl="1">
      <w:start w:val="1"/>
      <w:numFmt w:val="lowerLetter"/>
      <w:lvlText w:val="%2."/>
      <w:lvlJc w:val="left"/>
      <w:pPr>
        <w:tabs>
          <w:tab w:val="num" w:pos="1350"/>
        </w:tabs>
        <w:ind w:left="1350" w:hanging="270"/>
      </w:pPr>
      <w:rPr>
        <w:position w:val="0"/>
        <w:sz w:val="18"/>
        <w:szCs w:val="18"/>
        <w:rtl w:val="0"/>
      </w:rPr>
    </w:lvl>
    <w:lvl w:ilvl="2">
      <w:start w:val="1"/>
      <w:numFmt w:val="lowerRoman"/>
      <w:lvlText w:val="%3."/>
      <w:lvlJc w:val="left"/>
      <w:pPr>
        <w:tabs>
          <w:tab w:val="num" w:pos="2086"/>
        </w:tabs>
        <w:ind w:left="2086" w:hanging="222"/>
      </w:pPr>
      <w:rPr>
        <w:position w:val="0"/>
        <w:sz w:val="18"/>
        <w:szCs w:val="18"/>
        <w:rtl w:val="0"/>
      </w:rPr>
    </w:lvl>
    <w:lvl w:ilvl="3">
      <w:start w:val="1"/>
      <w:numFmt w:val="decimal"/>
      <w:lvlText w:val="%4."/>
      <w:lvlJc w:val="left"/>
      <w:pPr>
        <w:tabs>
          <w:tab w:val="num" w:pos="2790"/>
        </w:tabs>
        <w:ind w:left="2790" w:hanging="270"/>
      </w:pPr>
      <w:rPr>
        <w:position w:val="0"/>
        <w:sz w:val="18"/>
        <w:szCs w:val="18"/>
        <w:rtl w:val="0"/>
      </w:rPr>
    </w:lvl>
    <w:lvl w:ilvl="4">
      <w:start w:val="1"/>
      <w:numFmt w:val="lowerLetter"/>
      <w:lvlText w:val="%5."/>
      <w:lvlJc w:val="left"/>
      <w:pPr>
        <w:tabs>
          <w:tab w:val="num" w:pos="3510"/>
        </w:tabs>
        <w:ind w:left="3510" w:hanging="270"/>
      </w:pPr>
      <w:rPr>
        <w:position w:val="0"/>
        <w:sz w:val="18"/>
        <w:szCs w:val="18"/>
        <w:rtl w:val="0"/>
      </w:rPr>
    </w:lvl>
    <w:lvl w:ilvl="5">
      <w:start w:val="1"/>
      <w:numFmt w:val="lowerRoman"/>
      <w:lvlText w:val="%6."/>
      <w:lvlJc w:val="left"/>
      <w:pPr>
        <w:tabs>
          <w:tab w:val="num" w:pos="4246"/>
        </w:tabs>
        <w:ind w:left="4246" w:hanging="222"/>
      </w:pPr>
      <w:rPr>
        <w:position w:val="0"/>
        <w:sz w:val="18"/>
        <w:szCs w:val="18"/>
        <w:rtl w:val="0"/>
      </w:rPr>
    </w:lvl>
    <w:lvl w:ilvl="6">
      <w:start w:val="1"/>
      <w:numFmt w:val="decimal"/>
      <w:lvlText w:val="%7."/>
      <w:lvlJc w:val="left"/>
      <w:pPr>
        <w:tabs>
          <w:tab w:val="num" w:pos="4950"/>
        </w:tabs>
        <w:ind w:left="4950" w:hanging="270"/>
      </w:pPr>
      <w:rPr>
        <w:position w:val="0"/>
        <w:sz w:val="18"/>
        <w:szCs w:val="18"/>
        <w:rtl w:val="0"/>
      </w:rPr>
    </w:lvl>
    <w:lvl w:ilvl="7">
      <w:start w:val="1"/>
      <w:numFmt w:val="lowerLetter"/>
      <w:lvlText w:val="%8."/>
      <w:lvlJc w:val="left"/>
      <w:pPr>
        <w:tabs>
          <w:tab w:val="num" w:pos="5670"/>
        </w:tabs>
        <w:ind w:left="5670" w:hanging="270"/>
      </w:pPr>
      <w:rPr>
        <w:position w:val="0"/>
        <w:sz w:val="18"/>
        <w:szCs w:val="18"/>
        <w:rtl w:val="0"/>
      </w:rPr>
    </w:lvl>
    <w:lvl w:ilvl="8">
      <w:start w:val="1"/>
      <w:numFmt w:val="lowerRoman"/>
      <w:lvlText w:val="%9."/>
      <w:lvlJc w:val="left"/>
      <w:pPr>
        <w:tabs>
          <w:tab w:val="num" w:pos="6406"/>
        </w:tabs>
        <w:ind w:left="6406" w:hanging="222"/>
      </w:pPr>
      <w:rPr>
        <w:position w:val="0"/>
        <w:sz w:val="18"/>
        <w:szCs w:val="18"/>
        <w:rtl w:val="0"/>
      </w:rPr>
    </w:lvl>
  </w:abstractNum>
  <w:abstractNum w:abstractNumId="15">
    <w:nsid w:val="26B779BA"/>
    <w:multiLevelType w:val="multilevel"/>
    <w:tmpl w:val="4AD8CC76"/>
    <w:styleLink w:val="List10"/>
    <w:lvl w:ilvl="0">
      <w:start w:val="1"/>
      <w:numFmt w:val="bullet"/>
      <w:lvlText w:val="•"/>
      <w:lvlJc w:val="left"/>
      <w:pPr>
        <w:tabs>
          <w:tab w:val="num" w:pos="318"/>
        </w:tabs>
        <w:ind w:left="318" w:hanging="283"/>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6">
    <w:nsid w:val="276B7B08"/>
    <w:multiLevelType w:val="multilevel"/>
    <w:tmpl w:val="634A780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8067B8"/>
    <w:multiLevelType w:val="multilevel"/>
    <w:tmpl w:val="7B2E39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722623"/>
    <w:multiLevelType w:val="multilevel"/>
    <w:tmpl w:val="7542BE40"/>
    <w:lvl w:ilvl="0">
      <w:start w:val="1"/>
      <w:numFmt w:val="decimal"/>
      <w:lvlText w:val="%1."/>
      <w:lvlJc w:val="left"/>
      <w:pPr>
        <w:tabs>
          <w:tab w:val="num" w:pos="426"/>
        </w:tabs>
        <w:ind w:left="426" w:hanging="426"/>
      </w:pPr>
      <w:rPr>
        <w:position w:val="0"/>
        <w:sz w:val="23"/>
        <w:szCs w:val="23"/>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abstractNum w:abstractNumId="19">
    <w:nsid w:val="2E301A79"/>
    <w:multiLevelType w:val="multilevel"/>
    <w:tmpl w:val="9FC6F374"/>
    <w:styleLink w:val="List12"/>
    <w:lvl w:ilvl="0">
      <w:start w:val="5"/>
      <w:numFmt w:val="decimal"/>
      <w:lvlText w:val="%1."/>
      <w:lvlJc w:val="left"/>
      <w:pPr>
        <w:tabs>
          <w:tab w:val="num" w:pos="720"/>
        </w:tabs>
        <w:ind w:left="720" w:hanging="720"/>
      </w:pPr>
      <w:rPr>
        <w:position w:val="0"/>
        <w:sz w:val="23"/>
        <w:szCs w:val="23"/>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abstractNum w:abstractNumId="20">
    <w:nsid w:val="2ED7350D"/>
    <w:multiLevelType w:val="multilevel"/>
    <w:tmpl w:val="F1560D6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nsid w:val="311826D5"/>
    <w:multiLevelType w:val="multilevel"/>
    <w:tmpl w:val="E0465806"/>
    <w:styleLink w:val="List41"/>
    <w:lvl w:ilvl="0">
      <w:start w:val="1"/>
      <w:numFmt w:val="decimal"/>
      <w:lvlText w:val="%1."/>
      <w:lvlJc w:val="left"/>
      <w:rPr>
        <w:position w:val="0"/>
        <w:rtl w:val="0"/>
      </w:rPr>
    </w:lvl>
    <w:lvl w:ilvl="1">
      <w:start w:val="1"/>
      <w:numFmt w:val="decimal"/>
      <w:lvlText w:val="%1.%2."/>
      <w:lvlJc w:val="left"/>
      <w:rPr>
        <w:position w:val="0"/>
        <w:rtl w:val="0"/>
      </w:rPr>
    </w:lvl>
    <w:lvl w:ilvl="2">
      <w:start w:val="4"/>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2">
    <w:nsid w:val="3501253B"/>
    <w:multiLevelType w:val="multilevel"/>
    <w:tmpl w:val="1C7ACC0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363429A7"/>
    <w:multiLevelType w:val="multilevel"/>
    <w:tmpl w:val="59662C0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4">
    <w:nsid w:val="393F6DD1"/>
    <w:multiLevelType w:val="multilevel"/>
    <w:tmpl w:val="74B0271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
    <w:nsid w:val="3B876F93"/>
    <w:multiLevelType w:val="multilevel"/>
    <w:tmpl w:val="523E9E2E"/>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6">
    <w:nsid w:val="3D6F0819"/>
    <w:multiLevelType w:val="multilevel"/>
    <w:tmpl w:val="AE8A7B9A"/>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7">
    <w:nsid w:val="409C726E"/>
    <w:multiLevelType w:val="hybridMultilevel"/>
    <w:tmpl w:val="90522B44"/>
    <w:lvl w:ilvl="0" w:tplc="39EC7E78">
      <w:start w:val="1"/>
      <w:numFmt w:val="upperRoman"/>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2D93AAB"/>
    <w:multiLevelType w:val="multilevel"/>
    <w:tmpl w:val="C56A09B8"/>
    <w:lvl w:ilvl="0">
      <w:start w:val="1"/>
      <w:numFmt w:val="upperRoman"/>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lowerLetter"/>
      <w:pStyle w:val="Heading3"/>
      <w:lvlText w:val="%1.%2.%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9">
    <w:nsid w:val="44221D23"/>
    <w:multiLevelType w:val="multilevel"/>
    <w:tmpl w:val="1D9093EC"/>
    <w:lvl w:ilvl="0">
      <w:start w:val="1"/>
      <w:numFmt w:val="decimal"/>
      <w:lvlText w:val="%1."/>
      <w:lvlJc w:val="left"/>
      <w:pPr>
        <w:tabs>
          <w:tab w:val="num" w:pos="720"/>
        </w:tabs>
        <w:ind w:left="720" w:hanging="720"/>
      </w:pPr>
      <w:rPr>
        <w:position w:val="0"/>
        <w:sz w:val="23"/>
        <w:szCs w:val="23"/>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abstractNum w:abstractNumId="30">
    <w:nsid w:val="46707376"/>
    <w:multiLevelType w:val="multilevel"/>
    <w:tmpl w:val="9AAA01EC"/>
    <w:lvl w:ilvl="0">
      <w:start w:val="1"/>
      <w:numFmt w:val="decimal"/>
      <w:lvlText w:val="%1."/>
      <w:lvlJc w:val="left"/>
      <w:rPr>
        <w:position w:val="0"/>
        <w:rtl w:val="0"/>
      </w:rPr>
    </w:lvl>
    <w:lvl w:ilvl="1">
      <w:start w:val="5"/>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1">
    <w:nsid w:val="4C3A1973"/>
    <w:multiLevelType w:val="multilevel"/>
    <w:tmpl w:val="7D940F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F35586F"/>
    <w:multiLevelType w:val="multilevel"/>
    <w:tmpl w:val="BBCE441E"/>
    <w:lvl w:ilvl="0">
      <w:start w:val="1"/>
      <w:numFmt w:val="decimal"/>
      <w:lvlText w:val="%1."/>
      <w:lvlJc w:val="left"/>
      <w:rPr>
        <w:position w:val="0"/>
        <w:rtl w:val="0"/>
      </w:rPr>
    </w:lvl>
    <w:lvl w:ilvl="1">
      <w:start w:val="4"/>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3">
    <w:nsid w:val="51E165D3"/>
    <w:multiLevelType w:val="multilevel"/>
    <w:tmpl w:val="49D83E2C"/>
    <w:styleLink w:val="List11"/>
    <w:lvl w:ilvl="0">
      <w:start w:val="1"/>
      <w:numFmt w:val="decimal"/>
      <w:lvlText w:val="%1."/>
      <w:lvlJc w:val="left"/>
      <w:pPr>
        <w:tabs>
          <w:tab w:val="num" w:pos="426"/>
        </w:tabs>
        <w:ind w:left="426" w:hanging="426"/>
      </w:pPr>
      <w:rPr>
        <w:position w:val="0"/>
        <w:sz w:val="23"/>
        <w:szCs w:val="23"/>
        <w:rtl w:val="0"/>
      </w:rPr>
    </w:lvl>
    <w:lvl w:ilvl="1">
      <w:start w:val="1"/>
      <w:numFmt w:val="lowerLetter"/>
      <w:lvlText w:val="%2."/>
      <w:lvlJc w:val="left"/>
      <w:pPr>
        <w:tabs>
          <w:tab w:val="num" w:pos="1425"/>
        </w:tabs>
        <w:ind w:left="1425" w:hanging="345"/>
      </w:pPr>
      <w:rPr>
        <w:position w:val="0"/>
        <w:sz w:val="23"/>
        <w:szCs w:val="23"/>
        <w:rtl w:val="0"/>
      </w:rPr>
    </w:lvl>
    <w:lvl w:ilvl="2">
      <w:start w:val="1"/>
      <w:numFmt w:val="lowerRoman"/>
      <w:lvlText w:val="%3."/>
      <w:lvlJc w:val="left"/>
      <w:pPr>
        <w:tabs>
          <w:tab w:val="num" w:pos="2148"/>
        </w:tabs>
        <w:ind w:left="2148" w:hanging="284"/>
      </w:pPr>
      <w:rPr>
        <w:position w:val="0"/>
        <w:sz w:val="23"/>
        <w:szCs w:val="23"/>
        <w:rtl w:val="0"/>
      </w:rPr>
    </w:lvl>
    <w:lvl w:ilvl="3">
      <w:start w:val="1"/>
      <w:numFmt w:val="decimal"/>
      <w:lvlText w:val="%4."/>
      <w:lvlJc w:val="left"/>
      <w:pPr>
        <w:tabs>
          <w:tab w:val="num" w:pos="2865"/>
        </w:tabs>
        <w:ind w:left="2865" w:hanging="345"/>
      </w:pPr>
      <w:rPr>
        <w:position w:val="0"/>
        <w:sz w:val="23"/>
        <w:szCs w:val="23"/>
        <w:rtl w:val="0"/>
      </w:rPr>
    </w:lvl>
    <w:lvl w:ilvl="4">
      <w:start w:val="1"/>
      <w:numFmt w:val="lowerLetter"/>
      <w:lvlText w:val="%5."/>
      <w:lvlJc w:val="left"/>
      <w:pPr>
        <w:tabs>
          <w:tab w:val="num" w:pos="3585"/>
        </w:tabs>
        <w:ind w:left="3585" w:hanging="345"/>
      </w:pPr>
      <w:rPr>
        <w:position w:val="0"/>
        <w:sz w:val="23"/>
        <w:szCs w:val="23"/>
        <w:rtl w:val="0"/>
      </w:rPr>
    </w:lvl>
    <w:lvl w:ilvl="5">
      <w:start w:val="1"/>
      <w:numFmt w:val="lowerRoman"/>
      <w:lvlText w:val="%6."/>
      <w:lvlJc w:val="left"/>
      <w:pPr>
        <w:tabs>
          <w:tab w:val="num" w:pos="4308"/>
        </w:tabs>
        <w:ind w:left="4308" w:hanging="284"/>
      </w:pPr>
      <w:rPr>
        <w:position w:val="0"/>
        <w:sz w:val="23"/>
        <w:szCs w:val="23"/>
        <w:rtl w:val="0"/>
      </w:rPr>
    </w:lvl>
    <w:lvl w:ilvl="6">
      <w:start w:val="1"/>
      <w:numFmt w:val="decimal"/>
      <w:lvlText w:val="%7."/>
      <w:lvlJc w:val="left"/>
      <w:pPr>
        <w:tabs>
          <w:tab w:val="num" w:pos="5025"/>
        </w:tabs>
        <w:ind w:left="5025" w:hanging="345"/>
      </w:pPr>
      <w:rPr>
        <w:position w:val="0"/>
        <w:sz w:val="23"/>
        <w:szCs w:val="23"/>
        <w:rtl w:val="0"/>
      </w:rPr>
    </w:lvl>
    <w:lvl w:ilvl="7">
      <w:start w:val="1"/>
      <w:numFmt w:val="lowerLetter"/>
      <w:lvlText w:val="%8."/>
      <w:lvlJc w:val="left"/>
      <w:pPr>
        <w:tabs>
          <w:tab w:val="num" w:pos="5745"/>
        </w:tabs>
        <w:ind w:left="5745" w:hanging="345"/>
      </w:pPr>
      <w:rPr>
        <w:position w:val="0"/>
        <w:sz w:val="23"/>
        <w:szCs w:val="23"/>
        <w:rtl w:val="0"/>
      </w:rPr>
    </w:lvl>
    <w:lvl w:ilvl="8">
      <w:start w:val="1"/>
      <w:numFmt w:val="lowerRoman"/>
      <w:lvlText w:val="%9."/>
      <w:lvlJc w:val="left"/>
      <w:pPr>
        <w:tabs>
          <w:tab w:val="num" w:pos="6468"/>
        </w:tabs>
        <w:ind w:left="6468" w:hanging="284"/>
      </w:pPr>
      <w:rPr>
        <w:position w:val="0"/>
        <w:sz w:val="23"/>
        <w:szCs w:val="23"/>
        <w:rtl w:val="0"/>
      </w:rPr>
    </w:lvl>
  </w:abstractNum>
  <w:abstractNum w:abstractNumId="34">
    <w:nsid w:val="53E71DBE"/>
    <w:multiLevelType w:val="multilevel"/>
    <w:tmpl w:val="72489724"/>
    <w:styleLink w:val="List3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5">
    <w:nsid w:val="559C192F"/>
    <w:multiLevelType w:val="multilevel"/>
    <w:tmpl w:val="ACB6495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6">
    <w:nsid w:val="580D3E3F"/>
    <w:multiLevelType w:val="multilevel"/>
    <w:tmpl w:val="85EC49F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7">
    <w:nsid w:val="581E2FB8"/>
    <w:multiLevelType w:val="multilevel"/>
    <w:tmpl w:val="C38660FA"/>
    <w:lvl w:ilvl="0">
      <w:start w:val="13"/>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8">
    <w:nsid w:val="5C2E1836"/>
    <w:multiLevelType w:val="multilevel"/>
    <w:tmpl w:val="24F8B512"/>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9">
    <w:nsid w:val="61036E11"/>
    <w:multiLevelType w:val="multilevel"/>
    <w:tmpl w:val="C6D20280"/>
    <w:lvl w:ilvl="0">
      <w:start w:val="1"/>
      <w:numFmt w:val="bullet"/>
      <w:lvlText w:val="•"/>
      <w:lvlJc w:val="left"/>
      <w:pPr>
        <w:tabs>
          <w:tab w:val="num" w:pos="318"/>
        </w:tabs>
        <w:ind w:left="318" w:hanging="283"/>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0">
    <w:nsid w:val="64D33104"/>
    <w:multiLevelType w:val="multilevel"/>
    <w:tmpl w:val="3B9639DC"/>
    <w:styleLink w:val="List8"/>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1">
    <w:nsid w:val="689A3840"/>
    <w:multiLevelType w:val="multilevel"/>
    <w:tmpl w:val="7D940F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A0354C7"/>
    <w:multiLevelType w:val="multilevel"/>
    <w:tmpl w:val="5F4C40D8"/>
    <w:lvl w:ilvl="0">
      <w:start w:val="1"/>
      <w:numFmt w:val="decimal"/>
      <w:lvlText w:val="%1."/>
      <w:lvlJc w:val="left"/>
      <w:rPr>
        <w:rFonts w:ascii="Times New Roman Bold" w:eastAsia="Times New Roman Bold" w:hAnsi="Times New Roman Bold" w:cs="Times New Roman Bold"/>
        <w:position w:val="0"/>
        <w:rtl w:val="0"/>
      </w:rPr>
    </w:lvl>
    <w:lvl w:ilvl="1">
      <w:start w:val="1"/>
      <w:numFmt w:val="lowerLetter"/>
      <w:lvlText w:val="%2."/>
      <w:lvlJc w:val="left"/>
      <w:rPr>
        <w:rFonts w:ascii="Times New Roman Bold" w:eastAsia="Times New Roman Bold" w:hAnsi="Times New Roman Bold" w:cs="Times New Roman Bold"/>
        <w:position w:val="0"/>
        <w:rtl w:val="0"/>
      </w:rPr>
    </w:lvl>
    <w:lvl w:ilvl="2">
      <w:start w:val="1"/>
      <w:numFmt w:val="lowerRoman"/>
      <w:lvlText w:val="%3."/>
      <w:lvlJc w:val="left"/>
      <w:rPr>
        <w:rFonts w:ascii="Times New Roman Bold" w:eastAsia="Times New Roman Bold" w:hAnsi="Times New Roman Bold" w:cs="Times New Roman Bold"/>
        <w:position w:val="0"/>
        <w:rtl w:val="0"/>
      </w:rPr>
    </w:lvl>
    <w:lvl w:ilvl="3">
      <w:start w:val="1"/>
      <w:numFmt w:val="decimal"/>
      <w:lvlText w:val="%4."/>
      <w:lvlJc w:val="left"/>
      <w:rPr>
        <w:rFonts w:ascii="Times New Roman Bold" w:eastAsia="Times New Roman Bold" w:hAnsi="Times New Roman Bold" w:cs="Times New Roman Bold"/>
        <w:position w:val="0"/>
        <w:rtl w:val="0"/>
      </w:rPr>
    </w:lvl>
    <w:lvl w:ilvl="4">
      <w:start w:val="1"/>
      <w:numFmt w:val="lowerLetter"/>
      <w:lvlText w:val="%5."/>
      <w:lvlJc w:val="left"/>
      <w:rPr>
        <w:rFonts w:ascii="Times New Roman Bold" w:eastAsia="Times New Roman Bold" w:hAnsi="Times New Roman Bold" w:cs="Times New Roman Bold"/>
        <w:position w:val="0"/>
        <w:rtl w:val="0"/>
      </w:rPr>
    </w:lvl>
    <w:lvl w:ilvl="5">
      <w:start w:val="1"/>
      <w:numFmt w:val="lowerRoman"/>
      <w:lvlText w:val="%6."/>
      <w:lvlJc w:val="left"/>
      <w:rPr>
        <w:rFonts w:ascii="Times New Roman Bold" w:eastAsia="Times New Roman Bold" w:hAnsi="Times New Roman Bold" w:cs="Times New Roman Bold"/>
        <w:position w:val="0"/>
        <w:rtl w:val="0"/>
      </w:rPr>
    </w:lvl>
    <w:lvl w:ilvl="6">
      <w:start w:val="1"/>
      <w:numFmt w:val="decimal"/>
      <w:lvlText w:val="%7."/>
      <w:lvlJc w:val="left"/>
      <w:rPr>
        <w:rFonts w:ascii="Times New Roman Bold" w:eastAsia="Times New Roman Bold" w:hAnsi="Times New Roman Bold" w:cs="Times New Roman Bold"/>
        <w:position w:val="0"/>
        <w:rtl w:val="0"/>
      </w:rPr>
    </w:lvl>
    <w:lvl w:ilvl="7">
      <w:start w:val="1"/>
      <w:numFmt w:val="lowerLetter"/>
      <w:lvlText w:val="%8."/>
      <w:lvlJc w:val="left"/>
      <w:rPr>
        <w:rFonts w:ascii="Times New Roman Bold" w:eastAsia="Times New Roman Bold" w:hAnsi="Times New Roman Bold" w:cs="Times New Roman Bold"/>
        <w:position w:val="0"/>
        <w:rtl w:val="0"/>
      </w:rPr>
    </w:lvl>
    <w:lvl w:ilvl="8">
      <w:start w:val="1"/>
      <w:numFmt w:val="lowerRoman"/>
      <w:lvlText w:val="%9."/>
      <w:lvlJc w:val="left"/>
      <w:rPr>
        <w:rFonts w:ascii="Times New Roman Bold" w:eastAsia="Times New Roman Bold" w:hAnsi="Times New Roman Bold" w:cs="Times New Roman Bold"/>
        <w:position w:val="0"/>
        <w:rtl w:val="0"/>
      </w:rPr>
    </w:lvl>
  </w:abstractNum>
  <w:abstractNum w:abstractNumId="43">
    <w:nsid w:val="6B7E0B74"/>
    <w:multiLevelType w:val="multilevel"/>
    <w:tmpl w:val="1ACC62B8"/>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4">
    <w:nsid w:val="6E7F509B"/>
    <w:multiLevelType w:val="multilevel"/>
    <w:tmpl w:val="2FDA126A"/>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45">
    <w:nsid w:val="757675A4"/>
    <w:multiLevelType w:val="multilevel"/>
    <w:tmpl w:val="BAE43372"/>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46">
    <w:nsid w:val="763F1399"/>
    <w:multiLevelType w:val="multilevel"/>
    <w:tmpl w:val="240C3C7A"/>
    <w:styleLink w:val="List21"/>
    <w:lvl w:ilvl="0">
      <w:start w:val="1"/>
      <w:numFmt w:val="decimal"/>
      <w:lvlText w:val="%1."/>
      <w:lvlJc w:val="left"/>
      <w:rPr>
        <w:rFonts w:ascii="Times New Roman Bold" w:eastAsia="Times New Roman Bold" w:hAnsi="Times New Roman Bold" w:cs="Times New Roman Bold"/>
        <w:position w:val="0"/>
        <w:rtl w:val="0"/>
      </w:rPr>
    </w:lvl>
    <w:lvl w:ilvl="1">
      <w:start w:val="1"/>
      <w:numFmt w:val="lowerLetter"/>
      <w:lvlText w:val="%2."/>
      <w:lvlJc w:val="left"/>
      <w:rPr>
        <w:rFonts w:ascii="Times New Roman Bold" w:eastAsia="Times New Roman Bold" w:hAnsi="Times New Roman Bold" w:cs="Times New Roman Bold"/>
        <w:position w:val="0"/>
        <w:rtl w:val="0"/>
      </w:rPr>
    </w:lvl>
    <w:lvl w:ilvl="2">
      <w:start w:val="1"/>
      <w:numFmt w:val="lowerRoman"/>
      <w:lvlText w:val="%3."/>
      <w:lvlJc w:val="left"/>
      <w:rPr>
        <w:rFonts w:ascii="Times New Roman Bold" w:eastAsia="Times New Roman Bold" w:hAnsi="Times New Roman Bold" w:cs="Times New Roman Bold"/>
        <w:position w:val="0"/>
        <w:rtl w:val="0"/>
      </w:rPr>
    </w:lvl>
    <w:lvl w:ilvl="3">
      <w:start w:val="1"/>
      <w:numFmt w:val="decimal"/>
      <w:lvlText w:val="%4."/>
      <w:lvlJc w:val="left"/>
      <w:rPr>
        <w:rFonts w:ascii="Times New Roman Bold" w:eastAsia="Times New Roman Bold" w:hAnsi="Times New Roman Bold" w:cs="Times New Roman Bold"/>
        <w:position w:val="0"/>
        <w:rtl w:val="0"/>
      </w:rPr>
    </w:lvl>
    <w:lvl w:ilvl="4">
      <w:start w:val="1"/>
      <w:numFmt w:val="lowerLetter"/>
      <w:lvlText w:val="%5."/>
      <w:lvlJc w:val="left"/>
      <w:rPr>
        <w:rFonts w:ascii="Times New Roman Bold" w:eastAsia="Times New Roman Bold" w:hAnsi="Times New Roman Bold" w:cs="Times New Roman Bold"/>
        <w:position w:val="0"/>
        <w:rtl w:val="0"/>
      </w:rPr>
    </w:lvl>
    <w:lvl w:ilvl="5">
      <w:start w:val="1"/>
      <w:numFmt w:val="lowerRoman"/>
      <w:lvlText w:val="%6."/>
      <w:lvlJc w:val="left"/>
      <w:rPr>
        <w:rFonts w:ascii="Times New Roman Bold" w:eastAsia="Times New Roman Bold" w:hAnsi="Times New Roman Bold" w:cs="Times New Roman Bold"/>
        <w:position w:val="0"/>
        <w:rtl w:val="0"/>
      </w:rPr>
    </w:lvl>
    <w:lvl w:ilvl="6">
      <w:start w:val="1"/>
      <w:numFmt w:val="decimal"/>
      <w:lvlText w:val="%7."/>
      <w:lvlJc w:val="left"/>
      <w:rPr>
        <w:rFonts w:ascii="Times New Roman Bold" w:eastAsia="Times New Roman Bold" w:hAnsi="Times New Roman Bold" w:cs="Times New Roman Bold"/>
        <w:position w:val="0"/>
        <w:rtl w:val="0"/>
      </w:rPr>
    </w:lvl>
    <w:lvl w:ilvl="7">
      <w:start w:val="1"/>
      <w:numFmt w:val="lowerLetter"/>
      <w:lvlText w:val="%8."/>
      <w:lvlJc w:val="left"/>
      <w:rPr>
        <w:rFonts w:ascii="Times New Roman Bold" w:eastAsia="Times New Roman Bold" w:hAnsi="Times New Roman Bold" w:cs="Times New Roman Bold"/>
        <w:position w:val="0"/>
        <w:rtl w:val="0"/>
      </w:rPr>
    </w:lvl>
    <w:lvl w:ilvl="8">
      <w:start w:val="1"/>
      <w:numFmt w:val="lowerRoman"/>
      <w:lvlText w:val="%9."/>
      <w:lvlJc w:val="left"/>
      <w:rPr>
        <w:rFonts w:ascii="Times New Roman Bold" w:eastAsia="Times New Roman Bold" w:hAnsi="Times New Roman Bold" w:cs="Times New Roman Bold"/>
        <w:position w:val="0"/>
        <w:rtl w:val="0"/>
      </w:rPr>
    </w:lvl>
  </w:abstractNum>
  <w:abstractNum w:abstractNumId="47">
    <w:nsid w:val="77915A84"/>
    <w:multiLevelType w:val="multilevel"/>
    <w:tmpl w:val="97FABE94"/>
    <w:styleLink w:val="List1"/>
    <w:lvl w:ilvl="0">
      <w:start w:val="1"/>
      <w:numFmt w:val="decimal"/>
      <w:lvlText w:val="%1."/>
      <w:lvlJc w:val="left"/>
      <w:rPr>
        <w:position w:val="0"/>
        <w:rtl w:val="0"/>
      </w:rPr>
    </w:lvl>
    <w:lvl w:ilvl="1">
      <w:start w:val="6"/>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48">
    <w:nsid w:val="79A45A1C"/>
    <w:multiLevelType w:val="multilevel"/>
    <w:tmpl w:val="5358A98E"/>
    <w:lvl w:ilvl="0">
      <w:start w:val="1"/>
      <w:numFmt w:val="decimal"/>
      <w:lvlText w:val="%1."/>
      <w:lvlJc w:val="left"/>
      <w:rPr>
        <w:position w:val="0"/>
        <w:rtl w:val="0"/>
      </w:rPr>
    </w:lvl>
    <w:lvl w:ilvl="1">
      <w:start w:val="2"/>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49">
    <w:nsid w:val="7A931BD5"/>
    <w:multiLevelType w:val="multilevel"/>
    <w:tmpl w:val="CCA802F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23"/>
  </w:num>
  <w:num w:numId="2">
    <w:abstractNumId w:val="45"/>
  </w:num>
  <w:num w:numId="3">
    <w:abstractNumId w:val="6"/>
  </w:num>
  <w:num w:numId="4">
    <w:abstractNumId w:val="44"/>
  </w:num>
  <w:num w:numId="5">
    <w:abstractNumId w:val="36"/>
  </w:num>
  <w:num w:numId="6">
    <w:abstractNumId w:val="48"/>
  </w:num>
  <w:num w:numId="7">
    <w:abstractNumId w:val="8"/>
  </w:num>
  <w:num w:numId="8">
    <w:abstractNumId w:val="42"/>
  </w:num>
  <w:num w:numId="9">
    <w:abstractNumId w:val="49"/>
  </w:num>
  <w:num w:numId="10">
    <w:abstractNumId w:val="46"/>
  </w:num>
  <w:num w:numId="11">
    <w:abstractNumId w:val="32"/>
  </w:num>
  <w:num w:numId="12">
    <w:abstractNumId w:val="30"/>
  </w:num>
  <w:num w:numId="13">
    <w:abstractNumId w:val="1"/>
  </w:num>
  <w:num w:numId="14">
    <w:abstractNumId w:val="7"/>
  </w:num>
  <w:num w:numId="15">
    <w:abstractNumId w:val="34"/>
  </w:num>
  <w:num w:numId="16">
    <w:abstractNumId w:val="47"/>
  </w:num>
  <w:num w:numId="17">
    <w:abstractNumId w:val="38"/>
  </w:num>
  <w:num w:numId="18">
    <w:abstractNumId w:val="4"/>
  </w:num>
  <w:num w:numId="19">
    <w:abstractNumId w:val="12"/>
  </w:num>
  <w:num w:numId="20">
    <w:abstractNumId w:val="2"/>
  </w:num>
  <w:num w:numId="21">
    <w:abstractNumId w:val="43"/>
  </w:num>
  <w:num w:numId="22">
    <w:abstractNumId w:val="35"/>
  </w:num>
  <w:num w:numId="23">
    <w:abstractNumId w:val="13"/>
  </w:num>
  <w:num w:numId="24">
    <w:abstractNumId w:val="21"/>
  </w:num>
  <w:num w:numId="25">
    <w:abstractNumId w:val="26"/>
  </w:num>
  <w:num w:numId="26">
    <w:abstractNumId w:val="20"/>
  </w:num>
  <w:num w:numId="27">
    <w:abstractNumId w:val="3"/>
  </w:num>
  <w:num w:numId="28">
    <w:abstractNumId w:val="5"/>
  </w:num>
  <w:num w:numId="29">
    <w:abstractNumId w:val="24"/>
  </w:num>
  <w:num w:numId="30">
    <w:abstractNumId w:val="11"/>
  </w:num>
  <w:num w:numId="31">
    <w:abstractNumId w:val="25"/>
  </w:num>
  <w:num w:numId="32">
    <w:abstractNumId w:val="37"/>
  </w:num>
  <w:num w:numId="33">
    <w:abstractNumId w:val="40"/>
  </w:num>
  <w:num w:numId="34">
    <w:abstractNumId w:val="10"/>
  </w:num>
  <w:num w:numId="35">
    <w:abstractNumId w:val="0"/>
  </w:num>
  <w:num w:numId="36">
    <w:abstractNumId w:val="14"/>
  </w:num>
  <w:num w:numId="37">
    <w:abstractNumId w:val="39"/>
  </w:num>
  <w:num w:numId="38">
    <w:abstractNumId w:val="22"/>
  </w:num>
  <w:num w:numId="39">
    <w:abstractNumId w:val="15"/>
  </w:num>
  <w:num w:numId="40">
    <w:abstractNumId w:val="18"/>
  </w:num>
  <w:num w:numId="41">
    <w:abstractNumId w:val="9"/>
  </w:num>
  <w:num w:numId="42">
    <w:abstractNumId w:val="33"/>
  </w:num>
  <w:num w:numId="43">
    <w:abstractNumId w:val="29"/>
  </w:num>
  <w:num w:numId="44">
    <w:abstractNumId w:val="19"/>
  </w:num>
  <w:num w:numId="45">
    <w:abstractNumId w:val="17"/>
  </w:num>
  <w:num w:numId="46">
    <w:abstractNumId w:val="41"/>
  </w:num>
  <w:num w:numId="47">
    <w:abstractNumId w:val="31"/>
  </w:num>
  <w:num w:numId="48">
    <w:abstractNumId w:val="16"/>
  </w:num>
  <w:num w:numId="49">
    <w:abstractNumId w:val="2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34"/>
    <w:rsid w:val="000159DC"/>
    <w:rsid w:val="0005479E"/>
    <w:rsid w:val="00070548"/>
    <w:rsid w:val="000A6022"/>
    <w:rsid w:val="000C10AC"/>
    <w:rsid w:val="00121145"/>
    <w:rsid w:val="00161734"/>
    <w:rsid w:val="00206B3D"/>
    <w:rsid w:val="00253357"/>
    <w:rsid w:val="00263355"/>
    <w:rsid w:val="00273F2B"/>
    <w:rsid w:val="002D3533"/>
    <w:rsid w:val="00302A11"/>
    <w:rsid w:val="00305025"/>
    <w:rsid w:val="003320EC"/>
    <w:rsid w:val="00347C4F"/>
    <w:rsid w:val="003A16FC"/>
    <w:rsid w:val="003C1BCC"/>
    <w:rsid w:val="003C607E"/>
    <w:rsid w:val="003F41B3"/>
    <w:rsid w:val="00404AA2"/>
    <w:rsid w:val="00436513"/>
    <w:rsid w:val="004B76F6"/>
    <w:rsid w:val="004F21C3"/>
    <w:rsid w:val="00540CDF"/>
    <w:rsid w:val="00557E30"/>
    <w:rsid w:val="005748FD"/>
    <w:rsid w:val="005A3870"/>
    <w:rsid w:val="005C6B6B"/>
    <w:rsid w:val="00604934"/>
    <w:rsid w:val="007561AA"/>
    <w:rsid w:val="007859CC"/>
    <w:rsid w:val="007B44F5"/>
    <w:rsid w:val="00801775"/>
    <w:rsid w:val="008344D6"/>
    <w:rsid w:val="00862914"/>
    <w:rsid w:val="008A24DE"/>
    <w:rsid w:val="008C24F3"/>
    <w:rsid w:val="008D7F9F"/>
    <w:rsid w:val="008F49AF"/>
    <w:rsid w:val="00900DC2"/>
    <w:rsid w:val="009112AE"/>
    <w:rsid w:val="009E4F45"/>
    <w:rsid w:val="009F5179"/>
    <w:rsid w:val="00A42CDE"/>
    <w:rsid w:val="00A45425"/>
    <w:rsid w:val="00A51E74"/>
    <w:rsid w:val="00AB0874"/>
    <w:rsid w:val="00AE4324"/>
    <w:rsid w:val="00B02EAD"/>
    <w:rsid w:val="00B920EC"/>
    <w:rsid w:val="00C02E21"/>
    <w:rsid w:val="00C05C55"/>
    <w:rsid w:val="00C205A7"/>
    <w:rsid w:val="00C23D48"/>
    <w:rsid w:val="00C4489C"/>
    <w:rsid w:val="00CB3C4B"/>
    <w:rsid w:val="00D3287E"/>
    <w:rsid w:val="00D3523C"/>
    <w:rsid w:val="00D67445"/>
    <w:rsid w:val="00D713C4"/>
    <w:rsid w:val="00D72A16"/>
    <w:rsid w:val="00D8613A"/>
    <w:rsid w:val="00DC2AA1"/>
    <w:rsid w:val="00E4170D"/>
    <w:rsid w:val="00EB7BD9"/>
    <w:rsid w:val="00F027A7"/>
    <w:rsid w:val="00F052C8"/>
    <w:rsid w:val="00F42A35"/>
    <w:rsid w:val="00F50A97"/>
    <w:rsid w:val="00F5183C"/>
    <w:rsid w:val="00F53A23"/>
    <w:rsid w:val="00FB59EC"/>
    <w:rsid w:val="00FB6FF5"/>
    <w:rsid w:val="00FD11BC"/>
    <w:rsid w:val="00FF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Body"/>
    <w:next w:val="Normal"/>
    <w:link w:val="Heading1Char"/>
    <w:uiPriority w:val="9"/>
    <w:qFormat/>
    <w:rsid w:val="00D72A16"/>
    <w:pPr>
      <w:numPr>
        <w:numId w:val="50"/>
      </w:numPr>
      <w:spacing w:after="120"/>
      <w:outlineLvl w:val="0"/>
    </w:pPr>
    <w:rPr>
      <w:rFonts w:ascii="Times New Roman" w:hAnsi="Times New Roman" w:cs="Times New Roman"/>
      <w:b/>
    </w:rPr>
  </w:style>
  <w:style w:type="paragraph" w:styleId="Heading2">
    <w:name w:val="heading 2"/>
    <w:next w:val="Body"/>
    <w:qFormat/>
    <w:rsid w:val="00D72A16"/>
    <w:pPr>
      <w:keepNext/>
      <w:keepLines/>
      <w:numPr>
        <w:ilvl w:val="1"/>
        <w:numId w:val="50"/>
      </w:numPr>
      <w:spacing w:before="120" w:after="120" w:line="360" w:lineRule="auto"/>
      <w:jc w:val="both"/>
      <w:outlineLvl w:val="1"/>
    </w:pPr>
    <w:rPr>
      <w:rFonts w:eastAsia="Calibri" w:cs="Calibri"/>
      <w:b/>
      <w:bCs/>
      <w:color w:val="000000"/>
      <w:sz w:val="24"/>
      <w:szCs w:val="24"/>
      <w:u w:color="000000"/>
    </w:rPr>
  </w:style>
  <w:style w:type="paragraph" w:styleId="Heading3">
    <w:name w:val="heading 3"/>
    <w:next w:val="Body"/>
    <w:qFormat/>
    <w:pPr>
      <w:numPr>
        <w:ilvl w:val="2"/>
        <w:numId w:val="50"/>
      </w:numPr>
      <w:spacing w:line="360" w:lineRule="auto"/>
      <w:jc w:val="both"/>
      <w:outlineLvl w:val="2"/>
    </w:pPr>
    <w:rPr>
      <w:rFonts w:ascii="Calibri" w:eastAsia="Calibri" w:hAnsi="Calibri" w:cs="Calibri"/>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40" w:line="360" w:lineRule="auto"/>
      <w:jc w:val="both"/>
    </w:pPr>
    <w:rPr>
      <w:rFonts w:ascii="Calibri" w:eastAsia="Calibri" w:hAnsi="Calibri" w:cs="Calibri"/>
      <w:color w:val="000000"/>
      <w:sz w:val="24"/>
      <w:szCs w:val="24"/>
      <w:u w:color="000000"/>
    </w:rPr>
  </w:style>
  <w:style w:type="paragraph" w:customStyle="1" w:styleId="Default">
    <w:name w:val="Default"/>
    <w:pPr>
      <w:spacing w:after="240" w:line="360" w:lineRule="auto"/>
      <w:jc w:val="both"/>
    </w:pPr>
    <w:rPr>
      <w:rFonts w:eastAsia="Times New Roman"/>
      <w:color w:val="000000"/>
      <w:sz w:val="24"/>
      <w:szCs w:val="24"/>
      <w:u w:color="000000"/>
    </w:rPr>
  </w:style>
  <w:style w:type="paragraph" w:styleId="TOC1">
    <w:name w:val="toc 1"/>
    <w:next w:val="Body"/>
    <w:pPr>
      <w:tabs>
        <w:tab w:val="left" w:pos="851"/>
        <w:tab w:val="right" w:leader="dot" w:pos="8789"/>
      </w:tabs>
      <w:spacing w:after="100" w:line="360" w:lineRule="auto"/>
      <w:jc w:val="center"/>
    </w:pPr>
    <w:rPr>
      <w:rFonts w:ascii="Times New Roman Bold" w:hAnsi="Arial Unicode MS" w:cs="Arial Unicode MS"/>
      <w:color w:val="000000"/>
      <w:sz w:val="24"/>
      <w:szCs w:val="24"/>
      <w:u w:color="000000"/>
    </w:rPr>
  </w:style>
  <w:style w:type="paragraph" w:styleId="TOC2">
    <w:name w:val="toc 2"/>
    <w:uiPriority w:val="39"/>
    <w:pPr>
      <w:tabs>
        <w:tab w:val="left" w:pos="1276"/>
        <w:tab w:val="right" w:leader="dot" w:pos="8789"/>
      </w:tabs>
      <w:spacing w:after="100" w:line="360" w:lineRule="auto"/>
      <w:ind w:left="1276" w:hanging="425"/>
      <w:jc w:val="both"/>
    </w:pPr>
    <w:rPr>
      <w:rFonts w:eastAsia="Times New Roman"/>
      <w:color w:val="000000"/>
      <w:sz w:val="24"/>
      <w:szCs w:val="24"/>
      <w:u w:color="000000"/>
    </w:rPr>
  </w:style>
  <w:style w:type="paragraph" w:styleId="TOC3">
    <w:name w:val="toc 3"/>
    <w:uiPriority w:val="39"/>
    <w:pPr>
      <w:tabs>
        <w:tab w:val="left" w:pos="1276"/>
        <w:tab w:val="right" w:leader="dot" w:pos="8778"/>
      </w:tabs>
      <w:spacing w:after="100" w:line="360" w:lineRule="auto"/>
      <w:ind w:left="480"/>
      <w:jc w:val="both"/>
    </w:pPr>
    <w:rPr>
      <w:rFonts w:eastAsia="Times New Roman"/>
      <w:color w:val="000000"/>
      <w:sz w:val="24"/>
      <w:szCs w:val="24"/>
      <w:u w:color="000000"/>
    </w:rPr>
  </w:style>
  <w:style w:type="paragraph" w:styleId="TOC4">
    <w:name w:val="toc 4"/>
    <w:pPr>
      <w:tabs>
        <w:tab w:val="left" w:pos="851"/>
        <w:tab w:val="right" w:leader="dot" w:pos="8789"/>
      </w:tabs>
      <w:spacing w:after="100" w:line="360" w:lineRule="auto"/>
      <w:jc w:val="center"/>
    </w:pPr>
    <w:rPr>
      <w:rFonts w:ascii="Times New Roman Bold" w:eastAsia="Times New Roman Bold" w:hAnsi="Times New Roman Bold" w:cs="Times New Roman Bold"/>
      <w:color w:val="000000"/>
      <w:sz w:val="24"/>
      <w:szCs w:val="24"/>
      <w:u w:color="000000"/>
    </w:rPr>
  </w:style>
  <w:style w:type="paragraph" w:customStyle="1" w:styleId="Heading">
    <w:name w:val="Heading"/>
    <w:next w:val="Body"/>
    <w:pPr>
      <w:keepNext/>
      <w:keepLines/>
      <w:spacing w:before="1200" w:after="480" w:line="360" w:lineRule="auto"/>
      <w:ind w:left="432" w:hanging="432"/>
      <w:jc w:val="center"/>
      <w:outlineLvl w:val="3"/>
    </w:pPr>
    <w:rPr>
      <w:rFonts w:ascii="Calibri" w:eastAsia="Calibri" w:hAnsi="Calibri" w:cs="Calibri"/>
      <w:b/>
      <w:bCs/>
      <w:color w:val="000000"/>
      <w:sz w:val="28"/>
      <w:szCs w:val="28"/>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6"/>
      </w:numPr>
    </w:pPr>
  </w:style>
  <w:style w:type="paragraph" w:styleId="ListParagraph">
    <w:name w:val="List Paragraph"/>
    <w:pPr>
      <w:spacing w:after="240" w:line="360" w:lineRule="auto"/>
      <w:ind w:left="720"/>
      <w:jc w:val="both"/>
    </w:pPr>
    <w:rPr>
      <w:rFonts w:hAnsi="Arial Unicode MS" w:cs="Arial Unicode MS"/>
      <w:color w:val="000000"/>
      <w:sz w:val="24"/>
      <w:szCs w:val="24"/>
      <w:u w:color="000000"/>
    </w:rPr>
  </w:style>
  <w:style w:type="numbering" w:customStyle="1" w:styleId="List21">
    <w:name w:val="List 21"/>
    <w:basedOn w:val="ImportedStyle2"/>
    <w:pPr>
      <w:numPr>
        <w:numId w:val="10"/>
      </w:numPr>
    </w:pPr>
  </w:style>
  <w:style w:type="numbering" w:customStyle="1" w:styleId="ImportedStyle2">
    <w:name w:val="Imported Style 2"/>
  </w:style>
  <w:style w:type="character" w:customStyle="1" w:styleId="Link">
    <w:name w:val="Link"/>
    <w:rPr>
      <w:color w:val="0000FF"/>
      <w:u w:val="single" w:color="0000FF"/>
    </w:rPr>
  </w:style>
  <w:style w:type="character" w:customStyle="1" w:styleId="Hyperlink0">
    <w:name w:val="Hyperlink.0"/>
    <w:basedOn w:val="Link"/>
    <w:rPr>
      <w:color w:val="FF0000"/>
      <w:u w:val="single" w:color="FF0000"/>
    </w:rPr>
  </w:style>
  <w:style w:type="character" w:customStyle="1" w:styleId="Hyperlink1">
    <w:name w:val="Hyperlink.1"/>
    <w:basedOn w:val="Link"/>
    <w:rPr>
      <w:color w:val="0000FF"/>
      <w:u w:val="single" w:color="0000FF"/>
    </w:rPr>
  </w:style>
  <w:style w:type="character" w:styleId="PageNumber">
    <w:name w:val="page number"/>
  </w:style>
  <w:style w:type="character" w:customStyle="1" w:styleId="Hyperlink2">
    <w:name w:val="Hyperlink.2"/>
    <w:basedOn w:val="PageNumber"/>
  </w:style>
  <w:style w:type="numbering" w:customStyle="1" w:styleId="List31">
    <w:name w:val="List 31"/>
    <w:basedOn w:val="ImportedStyle3"/>
    <w:pPr>
      <w:numPr>
        <w:numId w:val="15"/>
      </w:numPr>
    </w:pPr>
  </w:style>
  <w:style w:type="numbering" w:customStyle="1" w:styleId="ImportedStyle3">
    <w:name w:val="Imported Style 3"/>
  </w:style>
  <w:style w:type="numbering" w:customStyle="1" w:styleId="List41">
    <w:name w:val="List 41"/>
    <w:basedOn w:val="ImportedStyle1"/>
    <w:pPr>
      <w:numPr>
        <w:numId w:val="24"/>
      </w:numPr>
    </w:pPr>
  </w:style>
  <w:style w:type="paragraph" w:styleId="Caption">
    <w:name w:val="caption"/>
    <w:next w:val="Body"/>
    <w:pPr>
      <w:spacing w:after="120" w:line="360" w:lineRule="auto"/>
      <w:jc w:val="center"/>
    </w:pPr>
    <w:rPr>
      <w:rFonts w:ascii="Times New Roman Bold" w:eastAsia="Times New Roman Bold" w:hAnsi="Times New Roman Bold" w:cs="Times New Roman Bold"/>
      <w:color w:val="000000"/>
      <w:u w:color="000000"/>
    </w:rPr>
  </w:style>
  <w:style w:type="character" w:customStyle="1" w:styleId="Hyperlink3">
    <w:name w:val="Hyperlink.3"/>
    <w:basedOn w:val="Link"/>
    <w:rPr>
      <w:color w:val="000000"/>
      <w:u w:val="single" w:color="000000"/>
    </w:rPr>
  </w:style>
  <w:style w:type="numbering" w:customStyle="1" w:styleId="List51">
    <w:name w:val="List 51"/>
    <w:basedOn w:val="ImportedStyle4"/>
    <w:pPr>
      <w:numPr>
        <w:numId w:val="23"/>
      </w:numPr>
    </w:pPr>
  </w:style>
  <w:style w:type="numbering" w:customStyle="1" w:styleId="ImportedStyle4">
    <w:name w:val="Imported Style 4"/>
  </w:style>
  <w:style w:type="numbering" w:customStyle="1" w:styleId="List6">
    <w:name w:val="List 6"/>
    <w:basedOn w:val="ImportedStyle5"/>
    <w:pPr>
      <w:numPr>
        <w:numId w:val="27"/>
      </w:numPr>
    </w:pPr>
  </w:style>
  <w:style w:type="numbering" w:customStyle="1" w:styleId="ImportedStyle5">
    <w:name w:val="Imported Style 5"/>
  </w:style>
  <w:style w:type="numbering" w:customStyle="1" w:styleId="List7">
    <w:name w:val="List 7"/>
    <w:basedOn w:val="ImportedStyle6"/>
    <w:pPr>
      <w:numPr>
        <w:numId w:val="30"/>
      </w:numPr>
    </w:pPr>
  </w:style>
  <w:style w:type="numbering" w:customStyle="1" w:styleId="ImportedStyle6">
    <w:name w:val="Imported Style 6"/>
  </w:style>
  <w:style w:type="numbering" w:customStyle="1" w:styleId="List8">
    <w:name w:val="List 8"/>
    <w:basedOn w:val="ImportedStyle6"/>
    <w:pPr>
      <w:numPr>
        <w:numId w:val="33"/>
      </w:numPr>
    </w:pPr>
  </w:style>
  <w:style w:type="paragraph" w:styleId="Header">
    <w:name w:val="header"/>
    <w:pPr>
      <w:tabs>
        <w:tab w:val="center" w:pos="4703"/>
        <w:tab w:val="right" w:pos="9406"/>
      </w:tabs>
      <w:spacing w:after="240" w:line="360" w:lineRule="auto"/>
      <w:jc w:val="both"/>
    </w:pPr>
    <w:rPr>
      <w:rFonts w:hAnsi="Arial Unicode MS" w:cs="Arial Unicode MS"/>
      <w:color w:val="000000"/>
      <w:sz w:val="24"/>
      <w:szCs w:val="24"/>
      <w:u w:color="000000"/>
    </w:rPr>
  </w:style>
  <w:style w:type="numbering" w:customStyle="1" w:styleId="List9">
    <w:name w:val="List 9"/>
    <w:basedOn w:val="ImportedStyle7"/>
    <w:pPr>
      <w:numPr>
        <w:numId w:val="36"/>
      </w:numPr>
    </w:pPr>
  </w:style>
  <w:style w:type="numbering" w:customStyle="1" w:styleId="ImportedStyle7">
    <w:name w:val="Imported Style 7"/>
  </w:style>
  <w:style w:type="paragraph" w:styleId="Footer">
    <w:name w:val="footer"/>
    <w:link w:val="FooterChar"/>
    <w:uiPriority w:val="99"/>
    <w:pPr>
      <w:tabs>
        <w:tab w:val="center" w:pos="4703"/>
        <w:tab w:val="right" w:pos="9406"/>
      </w:tabs>
      <w:spacing w:after="240" w:line="360" w:lineRule="auto"/>
      <w:jc w:val="both"/>
    </w:pPr>
    <w:rPr>
      <w:rFonts w:eastAsia="Times New Roman"/>
      <w:color w:val="000000"/>
      <w:sz w:val="24"/>
      <w:szCs w:val="24"/>
      <w:u w:color="000000"/>
    </w:rPr>
  </w:style>
  <w:style w:type="numbering" w:customStyle="1" w:styleId="List10">
    <w:name w:val="List 10"/>
    <w:basedOn w:val="ImportedStyle8"/>
    <w:pPr>
      <w:numPr>
        <w:numId w:val="39"/>
      </w:numPr>
    </w:pPr>
  </w:style>
  <w:style w:type="numbering" w:customStyle="1" w:styleId="ImportedStyle8">
    <w:name w:val="Imported Style 8"/>
  </w:style>
  <w:style w:type="numbering" w:customStyle="1" w:styleId="List11">
    <w:name w:val="List 11"/>
    <w:basedOn w:val="ImportedStyle9"/>
    <w:pPr>
      <w:numPr>
        <w:numId w:val="42"/>
      </w:numPr>
    </w:pPr>
  </w:style>
  <w:style w:type="numbering" w:customStyle="1" w:styleId="ImportedStyle9">
    <w:name w:val="Imported Style 9"/>
  </w:style>
  <w:style w:type="numbering" w:customStyle="1" w:styleId="List12">
    <w:name w:val="List 12"/>
    <w:basedOn w:val="ImportedStyle9"/>
    <w:pPr>
      <w:numPr>
        <w:numId w:val="44"/>
      </w:numPr>
    </w:pPr>
  </w:style>
  <w:style w:type="paragraph" w:styleId="BodyTextIndent">
    <w:name w:val="Body Text Indent"/>
    <w:pPr>
      <w:spacing w:after="120" w:line="360" w:lineRule="auto"/>
      <w:ind w:left="283"/>
      <w:jc w:val="both"/>
    </w:pPr>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4F21C3"/>
    <w:rPr>
      <w:rFonts w:ascii="Tahoma" w:hAnsi="Tahoma" w:cs="Tahoma"/>
      <w:sz w:val="16"/>
      <w:szCs w:val="16"/>
    </w:rPr>
  </w:style>
  <w:style w:type="character" w:customStyle="1" w:styleId="BalloonTextChar">
    <w:name w:val="Balloon Text Char"/>
    <w:basedOn w:val="DefaultParagraphFont"/>
    <w:link w:val="BalloonText"/>
    <w:uiPriority w:val="99"/>
    <w:semiHidden/>
    <w:rsid w:val="004F21C3"/>
    <w:rPr>
      <w:rFonts w:ascii="Tahoma" w:hAnsi="Tahoma" w:cs="Tahoma"/>
      <w:sz w:val="16"/>
      <w:szCs w:val="16"/>
    </w:rPr>
  </w:style>
  <w:style w:type="character" w:customStyle="1" w:styleId="FooterChar">
    <w:name w:val="Footer Char"/>
    <w:basedOn w:val="DefaultParagraphFont"/>
    <w:link w:val="Footer"/>
    <w:uiPriority w:val="99"/>
    <w:rsid w:val="00206B3D"/>
    <w:rPr>
      <w:rFonts w:eastAsia="Times New Roman"/>
      <w:color w:val="000000"/>
      <w:sz w:val="24"/>
      <w:szCs w:val="24"/>
      <w:u w:color="000000"/>
    </w:rPr>
  </w:style>
  <w:style w:type="paragraph" w:styleId="TableofFigures">
    <w:name w:val="table of figures"/>
    <w:basedOn w:val="Normal"/>
    <w:next w:val="Normal"/>
    <w:uiPriority w:val="99"/>
    <w:unhideWhenUsed/>
    <w:rsid w:val="00D72A16"/>
  </w:style>
  <w:style w:type="character" w:customStyle="1" w:styleId="Heading1Char">
    <w:name w:val="Heading 1 Char"/>
    <w:basedOn w:val="DefaultParagraphFont"/>
    <w:link w:val="Heading1"/>
    <w:uiPriority w:val="9"/>
    <w:rsid w:val="00D72A16"/>
    <w:rPr>
      <w:rFonts w:eastAsia="Calibri"/>
      <w:b/>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Body"/>
    <w:next w:val="Normal"/>
    <w:link w:val="Heading1Char"/>
    <w:uiPriority w:val="9"/>
    <w:qFormat/>
    <w:rsid w:val="00D72A16"/>
    <w:pPr>
      <w:numPr>
        <w:numId w:val="50"/>
      </w:numPr>
      <w:spacing w:after="120"/>
      <w:outlineLvl w:val="0"/>
    </w:pPr>
    <w:rPr>
      <w:rFonts w:ascii="Times New Roman" w:hAnsi="Times New Roman" w:cs="Times New Roman"/>
      <w:b/>
    </w:rPr>
  </w:style>
  <w:style w:type="paragraph" w:styleId="Heading2">
    <w:name w:val="heading 2"/>
    <w:next w:val="Body"/>
    <w:qFormat/>
    <w:rsid w:val="00D72A16"/>
    <w:pPr>
      <w:keepNext/>
      <w:keepLines/>
      <w:numPr>
        <w:ilvl w:val="1"/>
        <w:numId w:val="50"/>
      </w:numPr>
      <w:spacing w:before="120" w:after="120" w:line="360" w:lineRule="auto"/>
      <w:jc w:val="both"/>
      <w:outlineLvl w:val="1"/>
    </w:pPr>
    <w:rPr>
      <w:rFonts w:eastAsia="Calibri" w:cs="Calibri"/>
      <w:b/>
      <w:bCs/>
      <w:color w:val="000000"/>
      <w:sz w:val="24"/>
      <w:szCs w:val="24"/>
      <w:u w:color="000000"/>
    </w:rPr>
  </w:style>
  <w:style w:type="paragraph" w:styleId="Heading3">
    <w:name w:val="heading 3"/>
    <w:next w:val="Body"/>
    <w:qFormat/>
    <w:pPr>
      <w:numPr>
        <w:ilvl w:val="2"/>
        <w:numId w:val="50"/>
      </w:numPr>
      <w:spacing w:line="360" w:lineRule="auto"/>
      <w:jc w:val="both"/>
      <w:outlineLvl w:val="2"/>
    </w:pPr>
    <w:rPr>
      <w:rFonts w:ascii="Calibri" w:eastAsia="Calibri" w:hAnsi="Calibri" w:cs="Calibri"/>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40" w:line="360" w:lineRule="auto"/>
      <w:jc w:val="both"/>
    </w:pPr>
    <w:rPr>
      <w:rFonts w:ascii="Calibri" w:eastAsia="Calibri" w:hAnsi="Calibri" w:cs="Calibri"/>
      <w:color w:val="000000"/>
      <w:sz w:val="24"/>
      <w:szCs w:val="24"/>
      <w:u w:color="000000"/>
    </w:rPr>
  </w:style>
  <w:style w:type="paragraph" w:customStyle="1" w:styleId="Default">
    <w:name w:val="Default"/>
    <w:pPr>
      <w:spacing w:after="240" w:line="360" w:lineRule="auto"/>
      <w:jc w:val="both"/>
    </w:pPr>
    <w:rPr>
      <w:rFonts w:eastAsia="Times New Roman"/>
      <w:color w:val="000000"/>
      <w:sz w:val="24"/>
      <w:szCs w:val="24"/>
      <w:u w:color="000000"/>
    </w:rPr>
  </w:style>
  <w:style w:type="paragraph" w:styleId="TOC1">
    <w:name w:val="toc 1"/>
    <w:next w:val="Body"/>
    <w:pPr>
      <w:tabs>
        <w:tab w:val="left" w:pos="851"/>
        <w:tab w:val="right" w:leader="dot" w:pos="8789"/>
      </w:tabs>
      <w:spacing w:after="100" w:line="360" w:lineRule="auto"/>
      <w:jc w:val="center"/>
    </w:pPr>
    <w:rPr>
      <w:rFonts w:ascii="Times New Roman Bold" w:hAnsi="Arial Unicode MS" w:cs="Arial Unicode MS"/>
      <w:color w:val="000000"/>
      <w:sz w:val="24"/>
      <w:szCs w:val="24"/>
      <w:u w:color="000000"/>
    </w:rPr>
  </w:style>
  <w:style w:type="paragraph" w:styleId="TOC2">
    <w:name w:val="toc 2"/>
    <w:uiPriority w:val="39"/>
    <w:pPr>
      <w:tabs>
        <w:tab w:val="left" w:pos="1276"/>
        <w:tab w:val="right" w:leader="dot" w:pos="8789"/>
      </w:tabs>
      <w:spacing w:after="100" w:line="360" w:lineRule="auto"/>
      <w:ind w:left="1276" w:hanging="425"/>
      <w:jc w:val="both"/>
    </w:pPr>
    <w:rPr>
      <w:rFonts w:eastAsia="Times New Roman"/>
      <w:color w:val="000000"/>
      <w:sz w:val="24"/>
      <w:szCs w:val="24"/>
      <w:u w:color="000000"/>
    </w:rPr>
  </w:style>
  <w:style w:type="paragraph" w:styleId="TOC3">
    <w:name w:val="toc 3"/>
    <w:uiPriority w:val="39"/>
    <w:pPr>
      <w:tabs>
        <w:tab w:val="left" w:pos="1276"/>
        <w:tab w:val="right" w:leader="dot" w:pos="8778"/>
      </w:tabs>
      <w:spacing w:after="100" w:line="360" w:lineRule="auto"/>
      <w:ind w:left="480"/>
      <w:jc w:val="both"/>
    </w:pPr>
    <w:rPr>
      <w:rFonts w:eastAsia="Times New Roman"/>
      <w:color w:val="000000"/>
      <w:sz w:val="24"/>
      <w:szCs w:val="24"/>
      <w:u w:color="000000"/>
    </w:rPr>
  </w:style>
  <w:style w:type="paragraph" w:styleId="TOC4">
    <w:name w:val="toc 4"/>
    <w:pPr>
      <w:tabs>
        <w:tab w:val="left" w:pos="851"/>
        <w:tab w:val="right" w:leader="dot" w:pos="8789"/>
      </w:tabs>
      <w:spacing w:after="100" w:line="360" w:lineRule="auto"/>
      <w:jc w:val="center"/>
    </w:pPr>
    <w:rPr>
      <w:rFonts w:ascii="Times New Roman Bold" w:eastAsia="Times New Roman Bold" w:hAnsi="Times New Roman Bold" w:cs="Times New Roman Bold"/>
      <w:color w:val="000000"/>
      <w:sz w:val="24"/>
      <w:szCs w:val="24"/>
      <w:u w:color="000000"/>
    </w:rPr>
  </w:style>
  <w:style w:type="paragraph" w:customStyle="1" w:styleId="Heading">
    <w:name w:val="Heading"/>
    <w:next w:val="Body"/>
    <w:pPr>
      <w:keepNext/>
      <w:keepLines/>
      <w:spacing w:before="1200" w:after="480" w:line="360" w:lineRule="auto"/>
      <w:ind w:left="432" w:hanging="432"/>
      <w:jc w:val="center"/>
      <w:outlineLvl w:val="3"/>
    </w:pPr>
    <w:rPr>
      <w:rFonts w:ascii="Calibri" w:eastAsia="Calibri" w:hAnsi="Calibri" w:cs="Calibri"/>
      <w:b/>
      <w:bCs/>
      <w:color w:val="000000"/>
      <w:sz w:val="28"/>
      <w:szCs w:val="28"/>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6"/>
      </w:numPr>
    </w:pPr>
  </w:style>
  <w:style w:type="paragraph" w:styleId="ListParagraph">
    <w:name w:val="List Paragraph"/>
    <w:pPr>
      <w:spacing w:after="240" w:line="360" w:lineRule="auto"/>
      <w:ind w:left="720"/>
      <w:jc w:val="both"/>
    </w:pPr>
    <w:rPr>
      <w:rFonts w:hAnsi="Arial Unicode MS" w:cs="Arial Unicode MS"/>
      <w:color w:val="000000"/>
      <w:sz w:val="24"/>
      <w:szCs w:val="24"/>
      <w:u w:color="000000"/>
    </w:rPr>
  </w:style>
  <w:style w:type="numbering" w:customStyle="1" w:styleId="List21">
    <w:name w:val="List 21"/>
    <w:basedOn w:val="ImportedStyle2"/>
    <w:pPr>
      <w:numPr>
        <w:numId w:val="10"/>
      </w:numPr>
    </w:pPr>
  </w:style>
  <w:style w:type="numbering" w:customStyle="1" w:styleId="ImportedStyle2">
    <w:name w:val="Imported Style 2"/>
  </w:style>
  <w:style w:type="character" w:customStyle="1" w:styleId="Link">
    <w:name w:val="Link"/>
    <w:rPr>
      <w:color w:val="0000FF"/>
      <w:u w:val="single" w:color="0000FF"/>
    </w:rPr>
  </w:style>
  <w:style w:type="character" w:customStyle="1" w:styleId="Hyperlink0">
    <w:name w:val="Hyperlink.0"/>
    <w:basedOn w:val="Link"/>
    <w:rPr>
      <w:color w:val="FF0000"/>
      <w:u w:val="single" w:color="FF0000"/>
    </w:rPr>
  </w:style>
  <w:style w:type="character" w:customStyle="1" w:styleId="Hyperlink1">
    <w:name w:val="Hyperlink.1"/>
    <w:basedOn w:val="Link"/>
    <w:rPr>
      <w:color w:val="0000FF"/>
      <w:u w:val="single" w:color="0000FF"/>
    </w:rPr>
  </w:style>
  <w:style w:type="character" w:styleId="PageNumber">
    <w:name w:val="page number"/>
  </w:style>
  <w:style w:type="character" w:customStyle="1" w:styleId="Hyperlink2">
    <w:name w:val="Hyperlink.2"/>
    <w:basedOn w:val="PageNumber"/>
  </w:style>
  <w:style w:type="numbering" w:customStyle="1" w:styleId="List31">
    <w:name w:val="List 31"/>
    <w:basedOn w:val="ImportedStyle3"/>
    <w:pPr>
      <w:numPr>
        <w:numId w:val="15"/>
      </w:numPr>
    </w:pPr>
  </w:style>
  <w:style w:type="numbering" w:customStyle="1" w:styleId="ImportedStyle3">
    <w:name w:val="Imported Style 3"/>
  </w:style>
  <w:style w:type="numbering" w:customStyle="1" w:styleId="List41">
    <w:name w:val="List 41"/>
    <w:basedOn w:val="ImportedStyle1"/>
    <w:pPr>
      <w:numPr>
        <w:numId w:val="24"/>
      </w:numPr>
    </w:pPr>
  </w:style>
  <w:style w:type="paragraph" w:styleId="Caption">
    <w:name w:val="caption"/>
    <w:next w:val="Body"/>
    <w:pPr>
      <w:spacing w:after="120" w:line="360" w:lineRule="auto"/>
      <w:jc w:val="center"/>
    </w:pPr>
    <w:rPr>
      <w:rFonts w:ascii="Times New Roman Bold" w:eastAsia="Times New Roman Bold" w:hAnsi="Times New Roman Bold" w:cs="Times New Roman Bold"/>
      <w:color w:val="000000"/>
      <w:u w:color="000000"/>
    </w:rPr>
  </w:style>
  <w:style w:type="character" w:customStyle="1" w:styleId="Hyperlink3">
    <w:name w:val="Hyperlink.3"/>
    <w:basedOn w:val="Link"/>
    <w:rPr>
      <w:color w:val="000000"/>
      <w:u w:val="single" w:color="000000"/>
    </w:rPr>
  </w:style>
  <w:style w:type="numbering" w:customStyle="1" w:styleId="List51">
    <w:name w:val="List 51"/>
    <w:basedOn w:val="ImportedStyle4"/>
    <w:pPr>
      <w:numPr>
        <w:numId w:val="23"/>
      </w:numPr>
    </w:pPr>
  </w:style>
  <w:style w:type="numbering" w:customStyle="1" w:styleId="ImportedStyle4">
    <w:name w:val="Imported Style 4"/>
  </w:style>
  <w:style w:type="numbering" w:customStyle="1" w:styleId="List6">
    <w:name w:val="List 6"/>
    <w:basedOn w:val="ImportedStyle5"/>
    <w:pPr>
      <w:numPr>
        <w:numId w:val="27"/>
      </w:numPr>
    </w:pPr>
  </w:style>
  <w:style w:type="numbering" w:customStyle="1" w:styleId="ImportedStyle5">
    <w:name w:val="Imported Style 5"/>
  </w:style>
  <w:style w:type="numbering" w:customStyle="1" w:styleId="List7">
    <w:name w:val="List 7"/>
    <w:basedOn w:val="ImportedStyle6"/>
    <w:pPr>
      <w:numPr>
        <w:numId w:val="30"/>
      </w:numPr>
    </w:pPr>
  </w:style>
  <w:style w:type="numbering" w:customStyle="1" w:styleId="ImportedStyle6">
    <w:name w:val="Imported Style 6"/>
  </w:style>
  <w:style w:type="numbering" w:customStyle="1" w:styleId="List8">
    <w:name w:val="List 8"/>
    <w:basedOn w:val="ImportedStyle6"/>
    <w:pPr>
      <w:numPr>
        <w:numId w:val="33"/>
      </w:numPr>
    </w:pPr>
  </w:style>
  <w:style w:type="paragraph" w:styleId="Header">
    <w:name w:val="header"/>
    <w:pPr>
      <w:tabs>
        <w:tab w:val="center" w:pos="4703"/>
        <w:tab w:val="right" w:pos="9406"/>
      </w:tabs>
      <w:spacing w:after="240" w:line="360" w:lineRule="auto"/>
      <w:jc w:val="both"/>
    </w:pPr>
    <w:rPr>
      <w:rFonts w:hAnsi="Arial Unicode MS" w:cs="Arial Unicode MS"/>
      <w:color w:val="000000"/>
      <w:sz w:val="24"/>
      <w:szCs w:val="24"/>
      <w:u w:color="000000"/>
    </w:rPr>
  </w:style>
  <w:style w:type="numbering" w:customStyle="1" w:styleId="List9">
    <w:name w:val="List 9"/>
    <w:basedOn w:val="ImportedStyle7"/>
    <w:pPr>
      <w:numPr>
        <w:numId w:val="36"/>
      </w:numPr>
    </w:pPr>
  </w:style>
  <w:style w:type="numbering" w:customStyle="1" w:styleId="ImportedStyle7">
    <w:name w:val="Imported Style 7"/>
  </w:style>
  <w:style w:type="paragraph" w:styleId="Footer">
    <w:name w:val="footer"/>
    <w:link w:val="FooterChar"/>
    <w:uiPriority w:val="99"/>
    <w:pPr>
      <w:tabs>
        <w:tab w:val="center" w:pos="4703"/>
        <w:tab w:val="right" w:pos="9406"/>
      </w:tabs>
      <w:spacing w:after="240" w:line="360" w:lineRule="auto"/>
      <w:jc w:val="both"/>
    </w:pPr>
    <w:rPr>
      <w:rFonts w:eastAsia="Times New Roman"/>
      <w:color w:val="000000"/>
      <w:sz w:val="24"/>
      <w:szCs w:val="24"/>
      <w:u w:color="000000"/>
    </w:rPr>
  </w:style>
  <w:style w:type="numbering" w:customStyle="1" w:styleId="List10">
    <w:name w:val="List 10"/>
    <w:basedOn w:val="ImportedStyle8"/>
    <w:pPr>
      <w:numPr>
        <w:numId w:val="39"/>
      </w:numPr>
    </w:pPr>
  </w:style>
  <w:style w:type="numbering" w:customStyle="1" w:styleId="ImportedStyle8">
    <w:name w:val="Imported Style 8"/>
  </w:style>
  <w:style w:type="numbering" w:customStyle="1" w:styleId="List11">
    <w:name w:val="List 11"/>
    <w:basedOn w:val="ImportedStyle9"/>
    <w:pPr>
      <w:numPr>
        <w:numId w:val="42"/>
      </w:numPr>
    </w:pPr>
  </w:style>
  <w:style w:type="numbering" w:customStyle="1" w:styleId="ImportedStyle9">
    <w:name w:val="Imported Style 9"/>
  </w:style>
  <w:style w:type="numbering" w:customStyle="1" w:styleId="List12">
    <w:name w:val="List 12"/>
    <w:basedOn w:val="ImportedStyle9"/>
    <w:pPr>
      <w:numPr>
        <w:numId w:val="44"/>
      </w:numPr>
    </w:pPr>
  </w:style>
  <w:style w:type="paragraph" w:styleId="BodyTextIndent">
    <w:name w:val="Body Text Indent"/>
    <w:pPr>
      <w:spacing w:after="120" w:line="360" w:lineRule="auto"/>
      <w:ind w:left="283"/>
      <w:jc w:val="both"/>
    </w:pPr>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4F21C3"/>
    <w:rPr>
      <w:rFonts w:ascii="Tahoma" w:hAnsi="Tahoma" w:cs="Tahoma"/>
      <w:sz w:val="16"/>
      <w:szCs w:val="16"/>
    </w:rPr>
  </w:style>
  <w:style w:type="character" w:customStyle="1" w:styleId="BalloonTextChar">
    <w:name w:val="Balloon Text Char"/>
    <w:basedOn w:val="DefaultParagraphFont"/>
    <w:link w:val="BalloonText"/>
    <w:uiPriority w:val="99"/>
    <w:semiHidden/>
    <w:rsid w:val="004F21C3"/>
    <w:rPr>
      <w:rFonts w:ascii="Tahoma" w:hAnsi="Tahoma" w:cs="Tahoma"/>
      <w:sz w:val="16"/>
      <w:szCs w:val="16"/>
    </w:rPr>
  </w:style>
  <w:style w:type="character" w:customStyle="1" w:styleId="FooterChar">
    <w:name w:val="Footer Char"/>
    <w:basedOn w:val="DefaultParagraphFont"/>
    <w:link w:val="Footer"/>
    <w:uiPriority w:val="99"/>
    <w:rsid w:val="00206B3D"/>
    <w:rPr>
      <w:rFonts w:eastAsia="Times New Roman"/>
      <w:color w:val="000000"/>
      <w:sz w:val="24"/>
      <w:szCs w:val="24"/>
      <w:u w:color="000000"/>
    </w:rPr>
  </w:style>
  <w:style w:type="paragraph" w:styleId="TableofFigures">
    <w:name w:val="table of figures"/>
    <w:basedOn w:val="Normal"/>
    <w:next w:val="Normal"/>
    <w:uiPriority w:val="99"/>
    <w:unhideWhenUsed/>
    <w:rsid w:val="00D72A16"/>
  </w:style>
  <w:style w:type="character" w:customStyle="1" w:styleId="Heading1Char">
    <w:name w:val="Heading 1 Char"/>
    <w:basedOn w:val="DefaultParagraphFont"/>
    <w:link w:val="Heading1"/>
    <w:uiPriority w:val="9"/>
    <w:rsid w:val="00D72A16"/>
    <w:rPr>
      <w:rFonts w:eastAsia="Calibri"/>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uhf.cankaya.edu.tr/~mmf/mmf_yeni/uploads/files/MF_StajYonergesi.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ce.cankaya.edu.tr/staj.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mece.canka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21A27-CE35-4881-8DA1-FDDA227C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1850</Words>
  <Characters>10549</Characters>
  <Application>Microsoft Office Word</Application>
  <DocSecurity>0</DocSecurity>
  <Lines>87</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Sarper</cp:lastModifiedBy>
  <cp:revision>4</cp:revision>
  <dcterms:created xsi:type="dcterms:W3CDTF">2014-07-18T08:55:00Z</dcterms:created>
  <dcterms:modified xsi:type="dcterms:W3CDTF">2014-07-18T08:59:00Z</dcterms:modified>
</cp:coreProperties>
</file>